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CE690" w14:textId="77777777" w:rsidR="00AD63CE" w:rsidRDefault="001A5387" w:rsidP="00AD63CE">
      <w:pPr>
        <w:tabs>
          <w:tab w:val="center" w:pos="3686"/>
        </w:tabs>
        <w:spacing w:after="0" w:line="240" w:lineRule="auto"/>
        <w:rPr>
          <w:rFonts w:ascii="Times New Roman" w:hAnsi="Times New Roman" w:cs="Times New Roman"/>
          <w:b/>
          <w:sz w:val="24"/>
          <w:szCs w:val="24"/>
        </w:rPr>
      </w:pPr>
      <w:r w:rsidRPr="001D4D53">
        <w:rPr>
          <w:rFonts w:ascii="Times New Roman" w:hAnsi="Times New Roman" w:cs="Times New Roman"/>
          <w:noProof/>
          <w:sz w:val="24"/>
          <w:szCs w:val="24"/>
        </w:rPr>
        <w:drawing>
          <wp:anchor distT="0" distB="0" distL="114300" distR="114300" simplePos="0" relativeHeight="251658240" behindDoc="0" locked="0" layoutInCell="1" allowOverlap="1" wp14:anchorId="705A43E3" wp14:editId="4B58E2F1">
            <wp:simplePos x="0" y="0"/>
            <wp:positionH relativeFrom="margin">
              <wp:posOffset>-187325</wp:posOffset>
            </wp:positionH>
            <wp:positionV relativeFrom="paragraph">
              <wp:posOffset>183515</wp:posOffset>
            </wp:positionV>
            <wp:extent cx="928370" cy="8001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837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F9F58" w14:textId="2D460F7C" w:rsidR="0076599F" w:rsidRPr="001D4D53" w:rsidRDefault="00AD63CE" w:rsidP="00AD63CE">
      <w:pPr>
        <w:tabs>
          <w:tab w:val="center" w:pos="3686"/>
        </w:tabs>
        <w:spacing w:after="0" w:line="240" w:lineRule="auto"/>
        <w:rPr>
          <w:rFonts w:ascii="Times New Roman" w:hAnsi="Times New Roman" w:cs="Times New Roman"/>
          <w:b/>
          <w:sz w:val="24"/>
          <w:szCs w:val="24"/>
        </w:rPr>
      </w:pPr>
      <w:bookmarkStart w:id="0" w:name="_Hlk133222484"/>
      <w:r>
        <w:rPr>
          <w:rFonts w:ascii="Times New Roman" w:hAnsi="Times New Roman" w:cs="Times New Roman"/>
          <w:b/>
          <w:sz w:val="24"/>
          <w:szCs w:val="24"/>
        </w:rPr>
        <w:tab/>
      </w:r>
      <w:r w:rsidR="00D1580F" w:rsidRPr="001D4D53">
        <w:rPr>
          <w:rFonts w:ascii="Times New Roman" w:hAnsi="Times New Roman" w:cs="Times New Roman"/>
          <w:b/>
          <w:sz w:val="24"/>
          <w:szCs w:val="24"/>
        </w:rPr>
        <w:t>SỞ GIÁO DỤC VÀ ĐÀO TẠO</w:t>
      </w:r>
      <w:r>
        <w:rPr>
          <w:rFonts w:ascii="Times New Roman" w:hAnsi="Times New Roman" w:cs="Times New Roman"/>
          <w:b/>
          <w:sz w:val="24"/>
          <w:szCs w:val="24"/>
        </w:rPr>
        <w:t xml:space="preserve"> TP HCM</w:t>
      </w:r>
    </w:p>
    <w:p w14:paraId="300660D2" w14:textId="7508E65A" w:rsidR="00D1580F" w:rsidRPr="001D4D53" w:rsidRDefault="0076599F" w:rsidP="005A5640">
      <w:pPr>
        <w:tabs>
          <w:tab w:val="center" w:pos="3686"/>
        </w:tabs>
        <w:spacing w:after="0" w:line="240" w:lineRule="auto"/>
        <w:rPr>
          <w:rFonts w:ascii="Times New Roman" w:hAnsi="Times New Roman" w:cs="Times New Roman"/>
          <w:b/>
          <w:sz w:val="24"/>
          <w:szCs w:val="24"/>
        </w:rPr>
      </w:pPr>
      <w:r w:rsidRPr="001D4D53">
        <w:rPr>
          <w:rFonts w:ascii="Times New Roman" w:hAnsi="Times New Roman" w:cs="Times New Roman"/>
          <w:b/>
          <w:sz w:val="24"/>
          <w:szCs w:val="24"/>
        </w:rPr>
        <w:tab/>
      </w:r>
      <w:r w:rsidR="00D1580F" w:rsidRPr="001D4D53">
        <w:rPr>
          <w:rFonts w:ascii="Times New Roman" w:hAnsi="Times New Roman" w:cs="Times New Roman"/>
          <w:b/>
          <w:sz w:val="24"/>
          <w:szCs w:val="24"/>
        </w:rPr>
        <w:t xml:space="preserve">TRƯỜNG THPT </w:t>
      </w:r>
      <w:r w:rsidR="001A5387" w:rsidRPr="001D4D53">
        <w:rPr>
          <w:rFonts w:ascii="Times New Roman" w:hAnsi="Times New Roman" w:cs="Times New Roman"/>
          <w:b/>
          <w:sz w:val="24"/>
          <w:szCs w:val="24"/>
        </w:rPr>
        <w:t>PHAN ĐĂNG LƯU</w:t>
      </w:r>
    </w:p>
    <w:p w14:paraId="41C4C8B6" w14:textId="7D7A31E1" w:rsidR="0076599F" w:rsidRDefault="00157E07" w:rsidP="005A5640">
      <w:pPr>
        <w:tabs>
          <w:tab w:val="center" w:pos="3686"/>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5A5640" w:rsidRPr="005A5640">
        <w:rPr>
          <w:rFonts w:ascii="Times New Roman" w:hAnsi="Times New Roman" w:cs="Times New Roman"/>
          <w:sz w:val="20"/>
          <w:szCs w:val="20"/>
        </w:rPr>
        <w:t>Số 27 Nguyễn Văn Đậu, Phường 6, Quận Bình Thạnh</w:t>
      </w:r>
    </w:p>
    <w:p w14:paraId="3E5B1A46" w14:textId="3565383B" w:rsidR="005A5640" w:rsidRDefault="005A5640" w:rsidP="005A5640">
      <w:pPr>
        <w:tabs>
          <w:tab w:val="center" w:pos="3686"/>
        </w:tabs>
        <w:spacing w:after="0" w:line="240" w:lineRule="auto"/>
        <w:rPr>
          <w:rFonts w:ascii="Times New Roman" w:hAnsi="Times New Roman" w:cs="Times New Roman"/>
          <w:sz w:val="20"/>
          <w:szCs w:val="20"/>
        </w:rPr>
      </w:pPr>
      <w:r>
        <w:rPr>
          <w:rFonts w:ascii="Times New Roman" w:hAnsi="Times New Roman" w:cs="Times New Roman"/>
          <w:sz w:val="20"/>
          <w:szCs w:val="20"/>
        </w:rPr>
        <w:tab/>
        <w:t>ĐT: 02835501173</w:t>
      </w:r>
      <w:r w:rsidR="00144253">
        <w:rPr>
          <w:rFonts w:ascii="Times New Roman" w:hAnsi="Times New Roman" w:cs="Times New Roman"/>
          <w:sz w:val="20"/>
          <w:szCs w:val="20"/>
        </w:rPr>
        <w:t>(VP)</w:t>
      </w:r>
      <w:r>
        <w:rPr>
          <w:rFonts w:ascii="Times New Roman" w:hAnsi="Times New Roman" w:cs="Times New Roman"/>
          <w:sz w:val="20"/>
          <w:szCs w:val="20"/>
        </w:rPr>
        <w:t xml:space="preserve"> </w:t>
      </w:r>
      <w:r w:rsidR="00144253">
        <w:rPr>
          <w:rFonts w:ascii="Times New Roman" w:hAnsi="Times New Roman" w:cs="Times New Roman"/>
          <w:sz w:val="20"/>
          <w:szCs w:val="20"/>
        </w:rPr>
        <w:t>–</w:t>
      </w:r>
      <w:r>
        <w:rPr>
          <w:rFonts w:ascii="Times New Roman" w:hAnsi="Times New Roman" w:cs="Times New Roman"/>
          <w:sz w:val="20"/>
          <w:szCs w:val="20"/>
        </w:rPr>
        <w:t xml:space="preserve"> 0283</w:t>
      </w:r>
      <w:r w:rsidR="00144253">
        <w:rPr>
          <w:rFonts w:ascii="Times New Roman" w:hAnsi="Times New Roman" w:cs="Times New Roman"/>
          <w:sz w:val="20"/>
          <w:szCs w:val="20"/>
        </w:rPr>
        <w:t>5501165(QLHS)</w:t>
      </w:r>
    </w:p>
    <w:p w14:paraId="49135661" w14:textId="672C21A1" w:rsidR="00144253" w:rsidRPr="005A5640" w:rsidRDefault="00144253" w:rsidP="005A5640">
      <w:pPr>
        <w:tabs>
          <w:tab w:val="center" w:pos="3686"/>
        </w:tabs>
        <w:spacing w:after="0" w:line="240" w:lineRule="auto"/>
        <w:rPr>
          <w:rFonts w:ascii="Times New Roman" w:hAnsi="Times New Roman" w:cs="Times New Roman"/>
          <w:b/>
          <w:sz w:val="20"/>
          <w:szCs w:val="20"/>
        </w:rPr>
      </w:pPr>
      <w:r>
        <w:rPr>
          <w:rFonts w:ascii="Times New Roman" w:hAnsi="Times New Roman" w:cs="Times New Roman"/>
          <w:sz w:val="20"/>
          <w:szCs w:val="20"/>
        </w:rPr>
        <w:tab/>
        <w:t xml:space="preserve">Website: </w:t>
      </w:r>
      <w:r w:rsidRPr="00144253">
        <w:rPr>
          <w:rFonts w:ascii="Times New Roman" w:hAnsi="Times New Roman" w:cs="Times New Roman"/>
          <w:sz w:val="20"/>
          <w:szCs w:val="20"/>
        </w:rPr>
        <w:t>https://thptphandangluu.hcm.edu.vn/</w:t>
      </w:r>
    </w:p>
    <w:p w14:paraId="12569EDB" w14:textId="77777777" w:rsidR="0076599F" w:rsidRPr="001D4D53" w:rsidRDefault="0076599F" w:rsidP="0076599F">
      <w:pPr>
        <w:spacing w:after="0" w:line="240" w:lineRule="auto"/>
        <w:rPr>
          <w:rFonts w:ascii="Times New Roman" w:hAnsi="Times New Roman" w:cs="Times New Roman"/>
          <w:b/>
          <w:sz w:val="26"/>
          <w:szCs w:val="26"/>
        </w:rPr>
      </w:pPr>
    </w:p>
    <w:p w14:paraId="300660D3" w14:textId="3554D405" w:rsidR="00C720D6" w:rsidRPr="00AD63CE" w:rsidRDefault="00C720D6" w:rsidP="001D4D53">
      <w:pPr>
        <w:spacing w:after="0" w:line="240" w:lineRule="auto"/>
        <w:jc w:val="center"/>
        <w:rPr>
          <w:rFonts w:ascii="Times New Roman" w:hAnsi="Times New Roman" w:cs="Times New Roman"/>
          <w:b/>
          <w:color w:val="FF0000"/>
          <w:sz w:val="30"/>
          <w:szCs w:val="30"/>
        </w:rPr>
      </w:pPr>
      <w:r w:rsidRPr="00AD63CE">
        <w:rPr>
          <w:rFonts w:ascii="Times New Roman" w:hAnsi="Times New Roman" w:cs="Times New Roman"/>
          <w:b/>
          <w:color w:val="FF0000"/>
          <w:sz w:val="30"/>
          <w:szCs w:val="30"/>
        </w:rPr>
        <w:t>THÔNG TIN</w:t>
      </w:r>
    </w:p>
    <w:p w14:paraId="300660D4" w14:textId="34CF7976" w:rsidR="00D1580F" w:rsidRPr="00AD63CE" w:rsidRDefault="0076599F" w:rsidP="0076599F">
      <w:pPr>
        <w:spacing w:after="0" w:line="240" w:lineRule="auto"/>
        <w:jc w:val="center"/>
        <w:rPr>
          <w:rFonts w:ascii="Times New Roman" w:hAnsi="Times New Roman" w:cs="Times New Roman"/>
          <w:b/>
          <w:color w:val="FF0000"/>
          <w:sz w:val="30"/>
          <w:szCs w:val="30"/>
        </w:rPr>
      </w:pPr>
      <w:r w:rsidRPr="00AD63CE">
        <w:rPr>
          <w:rFonts w:ascii="Times New Roman" w:hAnsi="Times New Roman" w:cs="Times New Roman"/>
          <w:b/>
          <w:color w:val="FF0000"/>
          <w:sz w:val="30"/>
          <w:szCs w:val="30"/>
        </w:rPr>
        <w:t>Tuyển sinh lớp 10 năm học 202</w:t>
      </w:r>
      <w:r w:rsidR="006E1D74" w:rsidRPr="00AD63CE">
        <w:rPr>
          <w:rFonts w:ascii="Times New Roman" w:hAnsi="Times New Roman" w:cs="Times New Roman"/>
          <w:b/>
          <w:color w:val="FF0000"/>
          <w:sz w:val="30"/>
          <w:szCs w:val="30"/>
        </w:rPr>
        <w:t>3</w:t>
      </w:r>
      <w:r w:rsidRPr="00AD63CE">
        <w:rPr>
          <w:rFonts w:ascii="Times New Roman" w:hAnsi="Times New Roman" w:cs="Times New Roman"/>
          <w:b/>
          <w:color w:val="FF0000"/>
          <w:sz w:val="30"/>
          <w:szCs w:val="30"/>
        </w:rPr>
        <w:t xml:space="preserve"> – 202</w:t>
      </w:r>
      <w:r w:rsidR="006E1D74" w:rsidRPr="00AD63CE">
        <w:rPr>
          <w:rFonts w:ascii="Times New Roman" w:hAnsi="Times New Roman" w:cs="Times New Roman"/>
          <w:b/>
          <w:color w:val="FF0000"/>
          <w:sz w:val="30"/>
          <w:szCs w:val="30"/>
        </w:rPr>
        <w:t>4</w:t>
      </w:r>
    </w:p>
    <w:p w14:paraId="5464BD4C" w14:textId="1F6E6BF2" w:rsidR="0076599F" w:rsidRPr="001D4D53" w:rsidRDefault="0076599F" w:rsidP="0076599F">
      <w:pPr>
        <w:spacing w:after="0" w:line="240" w:lineRule="auto"/>
        <w:jc w:val="center"/>
        <w:rPr>
          <w:rFonts w:ascii="Times New Roman" w:hAnsi="Times New Roman" w:cs="Times New Roman"/>
          <w:bCs/>
          <w:i/>
          <w:iCs/>
          <w:sz w:val="30"/>
          <w:szCs w:val="30"/>
        </w:rPr>
      </w:pPr>
      <w:r w:rsidRPr="001D4D53">
        <w:rPr>
          <w:rFonts w:ascii="Times New Roman" w:hAnsi="Times New Roman" w:cs="Times New Roman"/>
          <w:bCs/>
          <w:i/>
          <w:iCs/>
          <w:sz w:val="30"/>
          <w:szCs w:val="30"/>
        </w:rPr>
        <w:t>(</w:t>
      </w:r>
      <w:r w:rsidR="0011365D">
        <w:rPr>
          <w:rFonts w:ascii="Times New Roman" w:hAnsi="Times New Roman" w:cs="Times New Roman"/>
          <w:bCs/>
          <w:i/>
          <w:iCs/>
          <w:sz w:val="30"/>
          <w:szCs w:val="30"/>
        </w:rPr>
        <w:t>d</w:t>
      </w:r>
      <w:r w:rsidRPr="001D4D53">
        <w:rPr>
          <w:rFonts w:ascii="Times New Roman" w:hAnsi="Times New Roman" w:cs="Times New Roman"/>
          <w:bCs/>
          <w:i/>
          <w:iCs/>
          <w:sz w:val="30"/>
          <w:szCs w:val="30"/>
        </w:rPr>
        <w:t xml:space="preserve">ùng để </w:t>
      </w:r>
      <w:r w:rsidR="00F1567E">
        <w:rPr>
          <w:rFonts w:ascii="Times New Roman" w:hAnsi="Times New Roman" w:cs="Times New Roman"/>
          <w:bCs/>
          <w:i/>
          <w:iCs/>
          <w:sz w:val="30"/>
          <w:szCs w:val="30"/>
        </w:rPr>
        <w:t>đăng Website</w:t>
      </w:r>
      <w:r w:rsidRPr="001D4D53">
        <w:rPr>
          <w:rFonts w:ascii="Times New Roman" w:hAnsi="Times New Roman" w:cs="Times New Roman"/>
          <w:bCs/>
          <w:i/>
          <w:iCs/>
          <w:sz w:val="30"/>
          <w:szCs w:val="30"/>
        </w:rPr>
        <w:t>)</w:t>
      </w:r>
    </w:p>
    <w:p w14:paraId="3C006E03" w14:textId="77777777" w:rsidR="0076599F" w:rsidRPr="001D4D53" w:rsidRDefault="0076599F" w:rsidP="00C36B00">
      <w:pPr>
        <w:spacing w:after="0" w:line="312" w:lineRule="auto"/>
        <w:rPr>
          <w:rFonts w:ascii="Times New Roman" w:hAnsi="Times New Roman" w:cs="Times New Roman"/>
          <w:b/>
          <w:bCs/>
          <w:sz w:val="26"/>
          <w:szCs w:val="26"/>
        </w:rPr>
      </w:pPr>
    </w:p>
    <w:p w14:paraId="019628FF" w14:textId="6127D50E" w:rsidR="00C30758" w:rsidRPr="001D4D53" w:rsidRDefault="00F1567E" w:rsidP="0076599F">
      <w:pPr>
        <w:spacing w:after="0" w:line="312" w:lineRule="auto"/>
        <w:jc w:val="both"/>
        <w:rPr>
          <w:rFonts w:ascii="Times New Roman" w:hAnsi="Times New Roman" w:cs="Times New Roman"/>
          <w:b/>
          <w:bCs/>
          <w:sz w:val="26"/>
          <w:szCs w:val="26"/>
        </w:rPr>
      </w:pPr>
      <w:r>
        <w:rPr>
          <w:rFonts w:ascii="Times New Roman" w:hAnsi="Times New Roman" w:cs="Times New Roman"/>
          <w:b/>
          <w:bCs/>
          <w:sz w:val="26"/>
          <w:szCs w:val="26"/>
        </w:rPr>
        <w:t>1</w:t>
      </w:r>
      <w:r w:rsidR="00C30758" w:rsidRPr="001D4D53">
        <w:rPr>
          <w:rFonts w:ascii="Times New Roman" w:hAnsi="Times New Roman" w:cs="Times New Roman"/>
          <w:b/>
          <w:bCs/>
          <w:sz w:val="26"/>
          <w:szCs w:val="26"/>
        </w:rPr>
        <w:t>. THÔNG TIN TUYỂN SINH:</w:t>
      </w:r>
    </w:p>
    <w:p w14:paraId="1B00A33B" w14:textId="0F23D211" w:rsidR="001D4D53" w:rsidRPr="001D4D53" w:rsidRDefault="00C30758" w:rsidP="0076599F">
      <w:pPr>
        <w:spacing w:after="0" w:line="312" w:lineRule="auto"/>
        <w:jc w:val="both"/>
        <w:rPr>
          <w:rFonts w:ascii="Times New Roman" w:hAnsi="Times New Roman" w:cs="Times New Roman"/>
          <w:b/>
          <w:bCs/>
          <w:sz w:val="26"/>
          <w:szCs w:val="26"/>
        </w:rPr>
      </w:pPr>
      <w:r w:rsidRPr="001D4D53">
        <w:rPr>
          <w:rFonts w:ascii="Times New Roman" w:hAnsi="Times New Roman" w:cs="Times New Roman"/>
          <w:b/>
          <w:bCs/>
          <w:sz w:val="26"/>
          <w:szCs w:val="26"/>
        </w:rPr>
        <w:t>- Chỉ tiêu:</w:t>
      </w:r>
      <w:r w:rsidRPr="001D4D53">
        <w:rPr>
          <w:rFonts w:ascii="Times New Roman" w:hAnsi="Times New Roman" w:cs="Times New Roman"/>
          <w:sz w:val="26"/>
          <w:szCs w:val="26"/>
        </w:rPr>
        <w:t xml:space="preserve"> Theo quyết định </w:t>
      </w:r>
      <w:r w:rsidR="00F1567E">
        <w:rPr>
          <w:rFonts w:ascii="Times New Roman" w:hAnsi="Times New Roman" w:cs="Times New Roman"/>
          <w:sz w:val="26"/>
          <w:szCs w:val="26"/>
        </w:rPr>
        <w:t xml:space="preserve">số 964 ngày 21 tháng 4 </w:t>
      </w:r>
      <w:r w:rsidRPr="001D4D53">
        <w:rPr>
          <w:rFonts w:ascii="Times New Roman" w:hAnsi="Times New Roman" w:cs="Times New Roman"/>
          <w:sz w:val="26"/>
          <w:szCs w:val="26"/>
        </w:rPr>
        <w:t>của Sở GD</w:t>
      </w:r>
      <w:r w:rsidR="00F1567E">
        <w:rPr>
          <w:rFonts w:ascii="Times New Roman" w:hAnsi="Times New Roman" w:cs="Times New Roman"/>
          <w:sz w:val="26"/>
          <w:szCs w:val="26"/>
        </w:rPr>
        <w:t>&amp;</w:t>
      </w:r>
      <w:r w:rsidRPr="001D4D53">
        <w:rPr>
          <w:rFonts w:ascii="Times New Roman" w:hAnsi="Times New Roman" w:cs="Times New Roman"/>
          <w:sz w:val="26"/>
          <w:szCs w:val="26"/>
        </w:rPr>
        <w:t xml:space="preserve">ĐT, </w:t>
      </w:r>
      <w:r w:rsidR="00C36B00" w:rsidRPr="001D4D53">
        <w:rPr>
          <w:rFonts w:ascii="Times New Roman" w:hAnsi="Times New Roman" w:cs="Times New Roman"/>
          <w:sz w:val="26"/>
          <w:szCs w:val="26"/>
        </w:rPr>
        <w:t>n</w:t>
      </w:r>
      <w:r w:rsidRPr="001D4D53">
        <w:rPr>
          <w:rFonts w:ascii="Times New Roman" w:hAnsi="Times New Roman" w:cs="Times New Roman"/>
          <w:sz w:val="26"/>
          <w:szCs w:val="26"/>
        </w:rPr>
        <w:t>ăm học 20</w:t>
      </w:r>
      <w:r w:rsidR="001962C3" w:rsidRPr="001D4D53">
        <w:rPr>
          <w:rFonts w:ascii="Times New Roman" w:hAnsi="Times New Roman" w:cs="Times New Roman"/>
          <w:sz w:val="26"/>
          <w:szCs w:val="26"/>
        </w:rPr>
        <w:t>2</w:t>
      </w:r>
      <w:r w:rsidR="002C6DA5">
        <w:rPr>
          <w:rFonts w:ascii="Times New Roman" w:hAnsi="Times New Roman" w:cs="Times New Roman"/>
          <w:sz w:val="26"/>
          <w:szCs w:val="26"/>
        </w:rPr>
        <w:t>3</w:t>
      </w:r>
      <w:r w:rsidRPr="001D4D53">
        <w:rPr>
          <w:rFonts w:ascii="Times New Roman" w:hAnsi="Times New Roman" w:cs="Times New Roman"/>
          <w:sz w:val="26"/>
          <w:szCs w:val="26"/>
        </w:rPr>
        <w:t xml:space="preserve"> – 202</w:t>
      </w:r>
      <w:r w:rsidR="002C6DA5">
        <w:rPr>
          <w:rFonts w:ascii="Times New Roman" w:hAnsi="Times New Roman" w:cs="Times New Roman"/>
          <w:sz w:val="26"/>
          <w:szCs w:val="26"/>
        </w:rPr>
        <w:t>4</w:t>
      </w:r>
      <w:r w:rsidR="00C36B00" w:rsidRPr="001D4D53">
        <w:rPr>
          <w:rFonts w:ascii="Times New Roman" w:hAnsi="Times New Roman" w:cs="Times New Roman"/>
          <w:sz w:val="26"/>
          <w:szCs w:val="26"/>
        </w:rPr>
        <w:t>, t</w:t>
      </w:r>
      <w:r w:rsidRPr="001D4D53">
        <w:rPr>
          <w:rFonts w:ascii="Times New Roman" w:hAnsi="Times New Roman" w:cs="Times New Roman"/>
          <w:sz w:val="26"/>
          <w:szCs w:val="26"/>
        </w:rPr>
        <w:t xml:space="preserve">rường tuyển </w:t>
      </w:r>
      <w:r w:rsidR="00F1567E">
        <w:rPr>
          <w:rFonts w:ascii="Times New Roman" w:hAnsi="Times New Roman" w:cs="Times New Roman"/>
          <w:sz w:val="26"/>
          <w:szCs w:val="26"/>
        </w:rPr>
        <w:t xml:space="preserve">sinh </w:t>
      </w:r>
      <w:r w:rsidRPr="0011365D">
        <w:rPr>
          <w:rFonts w:ascii="Times New Roman" w:hAnsi="Times New Roman" w:cs="Times New Roman"/>
          <w:b/>
          <w:bCs/>
          <w:sz w:val="26"/>
          <w:szCs w:val="26"/>
        </w:rPr>
        <w:t>1</w:t>
      </w:r>
      <w:r w:rsidR="00F1567E" w:rsidRPr="0011365D">
        <w:rPr>
          <w:rFonts w:ascii="Times New Roman" w:hAnsi="Times New Roman" w:cs="Times New Roman"/>
          <w:b/>
          <w:bCs/>
          <w:sz w:val="26"/>
          <w:szCs w:val="26"/>
        </w:rPr>
        <w:t>7</w:t>
      </w:r>
      <w:r w:rsidRPr="0011365D">
        <w:rPr>
          <w:rFonts w:ascii="Times New Roman" w:hAnsi="Times New Roman" w:cs="Times New Roman"/>
          <w:b/>
          <w:bCs/>
          <w:sz w:val="26"/>
          <w:szCs w:val="26"/>
        </w:rPr>
        <w:t xml:space="preserve"> </w:t>
      </w:r>
      <w:r w:rsidRPr="001D4D53">
        <w:rPr>
          <w:rFonts w:ascii="Times New Roman" w:hAnsi="Times New Roman" w:cs="Times New Roman"/>
          <w:sz w:val="26"/>
          <w:szCs w:val="26"/>
        </w:rPr>
        <w:t xml:space="preserve">lớp 10 với </w:t>
      </w:r>
      <w:r w:rsidRPr="0011365D">
        <w:rPr>
          <w:rFonts w:ascii="Times New Roman" w:hAnsi="Times New Roman" w:cs="Times New Roman"/>
          <w:b/>
          <w:bCs/>
          <w:sz w:val="26"/>
          <w:szCs w:val="26"/>
        </w:rPr>
        <w:t>7</w:t>
      </w:r>
      <w:r w:rsidR="00F1567E" w:rsidRPr="0011365D">
        <w:rPr>
          <w:rFonts w:ascii="Times New Roman" w:hAnsi="Times New Roman" w:cs="Times New Roman"/>
          <w:b/>
          <w:bCs/>
          <w:sz w:val="26"/>
          <w:szCs w:val="26"/>
        </w:rPr>
        <w:t>6</w:t>
      </w:r>
      <w:r w:rsidRPr="0011365D">
        <w:rPr>
          <w:rFonts w:ascii="Times New Roman" w:hAnsi="Times New Roman" w:cs="Times New Roman"/>
          <w:b/>
          <w:bCs/>
          <w:sz w:val="26"/>
          <w:szCs w:val="26"/>
        </w:rPr>
        <w:t>5</w:t>
      </w:r>
      <w:r w:rsidRPr="001D4D53">
        <w:rPr>
          <w:rFonts w:ascii="Times New Roman" w:hAnsi="Times New Roman" w:cs="Times New Roman"/>
          <w:sz w:val="26"/>
          <w:szCs w:val="26"/>
        </w:rPr>
        <w:t xml:space="preserve"> học sinh</w:t>
      </w:r>
      <w:r w:rsidR="00C36B00" w:rsidRPr="001D4D53">
        <w:rPr>
          <w:rFonts w:ascii="Times New Roman" w:hAnsi="Times New Roman" w:cs="Times New Roman"/>
          <w:sz w:val="26"/>
          <w:szCs w:val="26"/>
        </w:rPr>
        <w:t>.</w:t>
      </w:r>
      <w:r w:rsidR="00F329ED">
        <w:rPr>
          <w:rFonts w:ascii="Times New Roman" w:hAnsi="Times New Roman" w:cs="Times New Roman"/>
          <w:sz w:val="26"/>
          <w:szCs w:val="26"/>
        </w:rPr>
        <w:t xml:space="preserve"> </w:t>
      </w:r>
      <w:r w:rsidR="00F329ED" w:rsidRPr="005A5640">
        <w:rPr>
          <w:rFonts w:ascii="Times New Roman" w:hAnsi="Times New Roman" w:cs="Times New Roman"/>
          <w:sz w:val="26"/>
          <w:szCs w:val="26"/>
        </w:rPr>
        <w:t xml:space="preserve">Dự kiến xếp lớp theo các </w:t>
      </w:r>
      <w:r w:rsidR="001D4D53" w:rsidRPr="005A5640">
        <w:rPr>
          <w:rFonts w:ascii="Times New Roman" w:hAnsi="Times New Roman" w:cs="Times New Roman"/>
          <w:sz w:val="26"/>
          <w:szCs w:val="26"/>
        </w:rPr>
        <w:t xml:space="preserve">Tổ hợp </w:t>
      </w:r>
      <w:r w:rsidR="00F329ED" w:rsidRPr="005A5640">
        <w:rPr>
          <w:rFonts w:ascii="Times New Roman" w:hAnsi="Times New Roman" w:cs="Times New Roman"/>
          <w:sz w:val="26"/>
          <w:szCs w:val="26"/>
        </w:rPr>
        <w:t>như sau:</w:t>
      </w:r>
    </w:p>
    <w:tbl>
      <w:tblPr>
        <w:tblStyle w:val="LiBang"/>
        <w:tblW w:w="5072" w:type="pct"/>
        <w:tblLook w:val="04A0" w:firstRow="1" w:lastRow="0" w:firstColumn="1" w:lastColumn="0" w:noHBand="0" w:noVBand="1"/>
      </w:tblPr>
      <w:tblGrid>
        <w:gridCol w:w="934"/>
        <w:gridCol w:w="722"/>
        <w:gridCol w:w="1498"/>
        <w:gridCol w:w="1804"/>
        <w:gridCol w:w="1560"/>
        <w:gridCol w:w="1984"/>
        <w:gridCol w:w="1841"/>
      </w:tblGrid>
      <w:tr w:rsidR="0011365D" w:rsidRPr="007E0284" w14:paraId="1A2106E7" w14:textId="5D5B2383" w:rsidTr="00AD63CE">
        <w:tc>
          <w:tcPr>
            <w:tcW w:w="801" w:type="pct"/>
            <w:gridSpan w:val="2"/>
            <w:vMerge w:val="restart"/>
            <w:shd w:val="clear" w:color="auto" w:fill="FFFF00"/>
          </w:tcPr>
          <w:p w14:paraId="67A02F9D" w14:textId="77777777" w:rsidR="0011365D" w:rsidRPr="00AD63CE" w:rsidRDefault="0011365D" w:rsidP="00F1567E">
            <w:pPr>
              <w:ind w:left="-109" w:right="-110"/>
              <w:jc w:val="center"/>
              <w:rPr>
                <w:rFonts w:ascii="Times New Roman" w:hAnsi="Times New Roman" w:cs="Times New Roman"/>
                <w:b/>
                <w:bCs/>
                <w:sz w:val="24"/>
                <w:szCs w:val="24"/>
                <w:highlight w:val="yellow"/>
              </w:rPr>
            </w:pPr>
            <w:r w:rsidRPr="00AD63CE">
              <w:rPr>
                <w:rFonts w:ascii="Times New Roman" w:hAnsi="Times New Roman" w:cs="Times New Roman"/>
                <w:b/>
                <w:bCs/>
                <w:sz w:val="24"/>
                <w:szCs w:val="24"/>
                <w:highlight w:val="yellow"/>
              </w:rPr>
              <w:t xml:space="preserve">NHÓM TỔ </w:t>
            </w:r>
          </w:p>
          <w:p w14:paraId="4B1D0D4B" w14:textId="074F80FE" w:rsidR="0011365D" w:rsidRPr="00AD63CE" w:rsidRDefault="0011365D" w:rsidP="00811EC5">
            <w:pPr>
              <w:ind w:left="-109" w:right="-110"/>
              <w:jc w:val="center"/>
              <w:rPr>
                <w:rFonts w:ascii="Times New Roman" w:hAnsi="Times New Roman" w:cs="Times New Roman"/>
                <w:b/>
                <w:bCs/>
                <w:sz w:val="24"/>
                <w:szCs w:val="24"/>
                <w:highlight w:val="yellow"/>
              </w:rPr>
            </w:pPr>
            <w:r w:rsidRPr="00AD63CE">
              <w:rPr>
                <w:rFonts w:ascii="Times New Roman" w:hAnsi="Times New Roman" w:cs="Times New Roman"/>
                <w:b/>
                <w:bCs/>
                <w:sz w:val="24"/>
                <w:szCs w:val="24"/>
                <w:highlight w:val="yellow"/>
              </w:rPr>
              <w:t>HỢP XẾP LỚP</w:t>
            </w:r>
          </w:p>
        </w:tc>
        <w:tc>
          <w:tcPr>
            <w:tcW w:w="724" w:type="pct"/>
            <w:vMerge w:val="restart"/>
            <w:shd w:val="clear" w:color="auto" w:fill="FFFF00"/>
            <w:vAlign w:val="center"/>
          </w:tcPr>
          <w:p w14:paraId="301BE02D" w14:textId="497525A4" w:rsidR="0011365D" w:rsidRPr="00AD63CE" w:rsidRDefault="0011365D" w:rsidP="00811EC5">
            <w:pPr>
              <w:ind w:left="-109" w:right="-168"/>
              <w:jc w:val="center"/>
              <w:rPr>
                <w:rFonts w:ascii="Times New Roman" w:hAnsi="Times New Roman" w:cs="Times New Roman"/>
                <w:b/>
                <w:bCs/>
                <w:sz w:val="24"/>
                <w:szCs w:val="24"/>
                <w:highlight w:val="yellow"/>
              </w:rPr>
            </w:pPr>
            <w:r w:rsidRPr="00AD63CE">
              <w:rPr>
                <w:rFonts w:ascii="Times New Roman" w:hAnsi="Times New Roman" w:cs="Times New Roman"/>
                <w:b/>
                <w:bCs/>
                <w:sz w:val="24"/>
                <w:szCs w:val="24"/>
                <w:highlight w:val="yellow"/>
              </w:rPr>
              <w:t>SỐ LƯỢNG</w:t>
            </w:r>
          </w:p>
        </w:tc>
        <w:tc>
          <w:tcPr>
            <w:tcW w:w="2584" w:type="pct"/>
            <w:gridSpan w:val="3"/>
            <w:tcBorders>
              <w:bottom w:val="single" w:sz="2" w:space="0" w:color="auto"/>
            </w:tcBorders>
            <w:shd w:val="clear" w:color="auto" w:fill="FFFF00"/>
            <w:vAlign w:val="center"/>
          </w:tcPr>
          <w:p w14:paraId="3493D3AF" w14:textId="68CB9B68" w:rsidR="0011365D" w:rsidRPr="00AD63CE" w:rsidRDefault="0011365D" w:rsidP="00811EC5">
            <w:pPr>
              <w:ind w:left="-109" w:right="-168"/>
              <w:jc w:val="center"/>
              <w:rPr>
                <w:rFonts w:ascii="Times New Roman" w:hAnsi="Times New Roman" w:cs="Times New Roman"/>
                <w:b/>
                <w:bCs/>
                <w:sz w:val="24"/>
                <w:szCs w:val="24"/>
                <w:highlight w:val="yellow"/>
              </w:rPr>
            </w:pPr>
            <w:r w:rsidRPr="00AD63CE">
              <w:rPr>
                <w:rFonts w:ascii="Times New Roman" w:hAnsi="Times New Roman" w:cs="Times New Roman"/>
                <w:b/>
                <w:bCs/>
                <w:sz w:val="24"/>
                <w:szCs w:val="24"/>
                <w:highlight w:val="yellow"/>
              </w:rPr>
              <w:t>NHÓM MÔN HỌC LỰA CHỌN (4/9)</w:t>
            </w:r>
          </w:p>
        </w:tc>
        <w:tc>
          <w:tcPr>
            <w:tcW w:w="890" w:type="pct"/>
            <w:vMerge w:val="restart"/>
            <w:shd w:val="clear" w:color="auto" w:fill="FFFF00"/>
            <w:vAlign w:val="center"/>
          </w:tcPr>
          <w:p w14:paraId="2143AF65" w14:textId="1E1CC2E7" w:rsidR="0011365D" w:rsidRPr="00AD63CE" w:rsidRDefault="0011365D" w:rsidP="00811EC5">
            <w:pPr>
              <w:ind w:left="-109" w:right="-168"/>
              <w:jc w:val="center"/>
              <w:rPr>
                <w:rFonts w:ascii="Times New Roman" w:hAnsi="Times New Roman" w:cs="Times New Roman"/>
                <w:b/>
                <w:bCs/>
                <w:sz w:val="24"/>
                <w:szCs w:val="24"/>
                <w:highlight w:val="yellow"/>
              </w:rPr>
            </w:pPr>
            <w:r w:rsidRPr="00AD63CE">
              <w:rPr>
                <w:rFonts w:ascii="Times New Roman" w:hAnsi="Times New Roman" w:cs="Times New Roman"/>
                <w:b/>
                <w:bCs/>
                <w:sz w:val="24"/>
                <w:szCs w:val="24"/>
                <w:highlight w:val="yellow"/>
              </w:rPr>
              <w:t>BẮT BUỘC</w:t>
            </w:r>
          </w:p>
        </w:tc>
      </w:tr>
      <w:tr w:rsidR="0011365D" w:rsidRPr="007E0284" w14:paraId="191414A5" w14:textId="77777777" w:rsidTr="00AD63CE">
        <w:tc>
          <w:tcPr>
            <w:tcW w:w="801" w:type="pct"/>
            <w:gridSpan w:val="2"/>
            <w:vMerge/>
            <w:tcBorders>
              <w:bottom w:val="single" w:sz="2" w:space="0" w:color="auto"/>
            </w:tcBorders>
          </w:tcPr>
          <w:p w14:paraId="347643DA" w14:textId="320DAB4A" w:rsidR="0011365D" w:rsidRPr="007E0284" w:rsidRDefault="0011365D" w:rsidP="00811EC5">
            <w:pPr>
              <w:ind w:left="-109" w:right="-168"/>
              <w:jc w:val="center"/>
              <w:rPr>
                <w:rFonts w:ascii="Times New Roman" w:hAnsi="Times New Roman" w:cs="Times New Roman"/>
                <w:b/>
                <w:bCs/>
                <w:sz w:val="24"/>
                <w:szCs w:val="24"/>
              </w:rPr>
            </w:pPr>
          </w:p>
        </w:tc>
        <w:tc>
          <w:tcPr>
            <w:tcW w:w="724" w:type="pct"/>
            <w:vMerge/>
            <w:tcBorders>
              <w:bottom w:val="single" w:sz="2" w:space="0" w:color="auto"/>
            </w:tcBorders>
            <w:vAlign w:val="center"/>
          </w:tcPr>
          <w:p w14:paraId="54ABD39C" w14:textId="77777777" w:rsidR="0011365D" w:rsidRPr="007E0284" w:rsidRDefault="0011365D" w:rsidP="00811EC5">
            <w:pPr>
              <w:ind w:left="-108" w:right="-165"/>
              <w:jc w:val="center"/>
              <w:rPr>
                <w:rFonts w:ascii="Times New Roman" w:hAnsi="Times New Roman" w:cs="Times New Roman"/>
                <w:b/>
                <w:bCs/>
                <w:sz w:val="24"/>
                <w:szCs w:val="24"/>
              </w:rPr>
            </w:pPr>
          </w:p>
        </w:tc>
        <w:tc>
          <w:tcPr>
            <w:tcW w:w="872" w:type="pct"/>
            <w:tcBorders>
              <w:bottom w:val="single" w:sz="2" w:space="0" w:color="auto"/>
            </w:tcBorders>
            <w:shd w:val="clear" w:color="auto" w:fill="B6DDE8" w:themeFill="accent5" w:themeFillTint="66"/>
          </w:tcPr>
          <w:p w14:paraId="6E04AAB5" w14:textId="4E5EF9C1" w:rsidR="0011365D" w:rsidRPr="00AD63CE" w:rsidRDefault="0011365D" w:rsidP="00811EC5">
            <w:pPr>
              <w:ind w:left="-108" w:right="-165"/>
              <w:jc w:val="center"/>
              <w:rPr>
                <w:rFonts w:ascii="Times New Roman" w:hAnsi="Times New Roman" w:cs="Times New Roman"/>
                <w:b/>
                <w:bCs/>
                <w:i/>
                <w:iCs/>
                <w:sz w:val="24"/>
                <w:szCs w:val="24"/>
              </w:rPr>
            </w:pPr>
            <w:r w:rsidRPr="00AD63CE">
              <w:rPr>
                <w:rFonts w:ascii="Times New Roman" w:hAnsi="Times New Roman" w:cs="Times New Roman"/>
                <w:b/>
                <w:bCs/>
                <w:i/>
                <w:iCs/>
                <w:color w:val="7030A0"/>
                <w:sz w:val="24"/>
                <w:szCs w:val="24"/>
              </w:rPr>
              <w:t>Môn XH</w:t>
            </w:r>
          </w:p>
        </w:tc>
        <w:tc>
          <w:tcPr>
            <w:tcW w:w="754" w:type="pct"/>
            <w:tcBorders>
              <w:bottom w:val="single" w:sz="2" w:space="0" w:color="auto"/>
            </w:tcBorders>
            <w:shd w:val="clear" w:color="auto" w:fill="B6DDE8" w:themeFill="accent5" w:themeFillTint="66"/>
          </w:tcPr>
          <w:p w14:paraId="2F2C82D7" w14:textId="00AD2CC4" w:rsidR="0011365D" w:rsidRPr="00AD63CE" w:rsidRDefault="0011365D" w:rsidP="00811EC5">
            <w:pPr>
              <w:ind w:right="-23"/>
              <w:jc w:val="center"/>
              <w:rPr>
                <w:rFonts w:ascii="Times New Roman" w:hAnsi="Times New Roman" w:cs="Times New Roman"/>
                <w:b/>
                <w:bCs/>
                <w:i/>
                <w:iCs/>
                <w:sz w:val="24"/>
                <w:szCs w:val="24"/>
              </w:rPr>
            </w:pPr>
            <w:r w:rsidRPr="00AD63CE">
              <w:rPr>
                <w:rFonts w:ascii="Times New Roman" w:hAnsi="Times New Roman" w:cs="Times New Roman"/>
                <w:b/>
                <w:bCs/>
                <w:i/>
                <w:iCs/>
                <w:color w:val="E36C0A" w:themeColor="accent6" w:themeShade="BF"/>
                <w:sz w:val="24"/>
                <w:szCs w:val="24"/>
              </w:rPr>
              <w:t>Môn TN</w:t>
            </w:r>
          </w:p>
        </w:tc>
        <w:tc>
          <w:tcPr>
            <w:tcW w:w="959" w:type="pct"/>
            <w:tcBorders>
              <w:bottom w:val="single" w:sz="2" w:space="0" w:color="auto"/>
            </w:tcBorders>
            <w:shd w:val="clear" w:color="auto" w:fill="B6DDE8" w:themeFill="accent5" w:themeFillTint="66"/>
            <w:vAlign w:val="center"/>
          </w:tcPr>
          <w:p w14:paraId="3815DDD5" w14:textId="660FC50F" w:rsidR="0011365D" w:rsidRPr="00AD63CE" w:rsidRDefault="0011365D" w:rsidP="00811EC5">
            <w:pPr>
              <w:ind w:right="-23"/>
              <w:jc w:val="center"/>
              <w:rPr>
                <w:rFonts w:ascii="Times New Roman" w:hAnsi="Times New Roman" w:cs="Times New Roman"/>
                <w:b/>
                <w:bCs/>
                <w:i/>
                <w:iCs/>
                <w:color w:val="31849B" w:themeColor="accent5" w:themeShade="BF"/>
                <w:sz w:val="24"/>
                <w:szCs w:val="24"/>
              </w:rPr>
            </w:pPr>
            <w:r w:rsidRPr="00AD63CE">
              <w:rPr>
                <w:rFonts w:ascii="Times New Roman" w:hAnsi="Times New Roman" w:cs="Times New Roman"/>
                <w:b/>
                <w:bCs/>
                <w:i/>
                <w:iCs/>
                <w:color w:val="31849B" w:themeColor="accent5" w:themeShade="BF"/>
                <w:sz w:val="24"/>
                <w:szCs w:val="24"/>
              </w:rPr>
              <w:t>Môn CN-MT</w:t>
            </w:r>
          </w:p>
        </w:tc>
        <w:tc>
          <w:tcPr>
            <w:tcW w:w="890" w:type="pct"/>
            <w:vMerge/>
            <w:vAlign w:val="center"/>
          </w:tcPr>
          <w:p w14:paraId="30C1E251" w14:textId="77777777" w:rsidR="0011365D" w:rsidRPr="007E0284" w:rsidRDefault="0011365D" w:rsidP="00811EC5">
            <w:pPr>
              <w:ind w:left="-109" w:right="-168"/>
              <w:jc w:val="center"/>
              <w:rPr>
                <w:rFonts w:ascii="Times New Roman" w:hAnsi="Times New Roman" w:cs="Times New Roman"/>
                <w:b/>
                <w:bCs/>
                <w:sz w:val="24"/>
                <w:szCs w:val="24"/>
              </w:rPr>
            </w:pPr>
          </w:p>
        </w:tc>
      </w:tr>
      <w:tr w:rsidR="0011365D" w:rsidRPr="007E0284" w14:paraId="1EA64F72" w14:textId="7B7A4D27" w:rsidTr="0011365D">
        <w:tc>
          <w:tcPr>
            <w:tcW w:w="452" w:type="pct"/>
            <w:vMerge w:val="restart"/>
            <w:tcBorders>
              <w:top w:val="single" w:sz="2" w:space="0" w:color="auto"/>
              <w:left w:val="single" w:sz="2" w:space="0" w:color="auto"/>
              <w:right w:val="single" w:sz="2" w:space="0" w:color="auto"/>
            </w:tcBorders>
            <w:vAlign w:val="center"/>
          </w:tcPr>
          <w:p w14:paraId="1827D561" w14:textId="77777777" w:rsidR="00F1567E" w:rsidRPr="00AD63CE" w:rsidRDefault="00F1567E" w:rsidP="00F1567E">
            <w:pPr>
              <w:ind w:left="-120" w:right="-93"/>
              <w:jc w:val="center"/>
              <w:rPr>
                <w:rFonts w:ascii="Times New Roman" w:hAnsi="Times New Roman" w:cs="Times New Roman"/>
                <w:b/>
                <w:bCs/>
                <w:color w:val="5F497A" w:themeColor="accent4" w:themeShade="BF"/>
                <w:sz w:val="24"/>
                <w:szCs w:val="24"/>
              </w:rPr>
            </w:pPr>
            <w:r w:rsidRPr="00AD63CE">
              <w:rPr>
                <w:rFonts w:ascii="Times New Roman" w:hAnsi="Times New Roman" w:cs="Times New Roman"/>
                <w:b/>
                <w:bCs/>
                <w:color w:val="5F497A" w:themeColor="accent4" w:themeShade="BF"/>
                <w:sz w:val="24"/>
                <w:szCs w:val="24"/>
              </w:rPr>
              <w:t xml:space="preserve">XÃ </w:t>
            </w:r>
          </w:p>
          <w:p w14:paraId="7E89FC70" w14:textId="59CC92C7" w:rsidR="00F1567E" w:rsidRPr="00AD63CE" w:rsidRDefault="00F1567E" w:rsidP="00F1567E">
            <w:pPr>
              <w:ind w:left="-120" w:right="-93"/>
              <w:jc w:val="center"/>
              <w:rPr>
                <w:rFonts w:ascii="Times New Roman" w:hAnsi="Times New Roman" w:cs="Times New Roman"/>
                <w:b/>
                <w:bCs/>
                <w:color w:val="5F497A" w:themeColor="accent4" w:themeShade="BF"/>
                <w:sz w:val="24"/>
                <w:szCs w:val="24"/>
              </w:rPr>
            </w:pPr>
            <w:r w:rsidRPr="00AD63CE">
              <w:rPr>
                <w:rFonts w:ascii="Times New Roman" w:hAnsi="Times New Roman" w:cs="Times New Roman"/>
                <w:b/>
                <w:bCs/>
                <w:color w:val="5F497A" w:themeColor="accent4" w:themeShade="BF"/>
                <w:sz w:val="24"/>
                <w:szCs w:val="24"/>
              </w:rPr>
              <w:t>HỘI</w:t>
            </w:r>
          </w:p>
        </w:tc>
        <w:tc>
          <w:tcPr>
            <w:tcW w:w="349" w:type="pct"/>
            <w:tcBorders>
              <w:top w:val="single" w:sz="2" w:space="0" w:color="auto"/>
              <w:left w:val="single" w:sz="2" w:space="0" w:color="auto"/>
              <w:bottom w:val="single" w:sz="2" w:space="0" w:color="auto"/>
              <w:right w:val="single" w:sz="2" w:space="0" w:color="auto"/>
            </w:tcBorders>
            <w:vAlign w:val="center"/>
          </w:tcPr>
          <w:p w14:paraId="001285C4" w14:textId="7A0A7727" w:rsidR="00F1567E" w:rsidRPr="009509FD" w:rsidRDefault="00F1567E" w:rsidP="00F1567E">
            <w:pPr>
              <w:ind w:left="-138" w:right="-111"/>
              <w:jc w:val="center"/>
              <w:rPr>
                <w:rFonts w:ascii="Times New Roman" w:hAnsi="Times New Roman" w:cs="Times New Roman"/>
                <w:b/>
                <w:bCs/>
                <w:sz w:val="24"/>
                <w:szCs w:val="24"/>
              </w:rPr>
            </w:pPr>
            <w:r w:rsidRPr="009509FD">
              <w:rPr>
                <w:rFonts w:ascii="Times New Roman" w:hAnsi="Times New Roman" w:cs="Times New Roman"/>
                <w:b/>
                <w:bCs/>
                <w:sz w:val="24"/>
                <w:szCs w:val="24"/>
              </w:rPr>
              <w:t>XH 1</w:t>
            </w:r>
          </w:p>
        </w:tc>
        <w:tc>
          <w:tcPr>
            <w:tcW w:w="724" w:type="pct"/>
            <w:tcBorders>
              <w:top w:val="single" w:sz="2" w:space="0" w:color="auto"/>
              <w:left w:val="single" w:sz="2" w:space="0" w:color="auto"/>
              <w:bottom w:val="single" w:sz="2" w:space="0" w:color="auto"/>
              <w:right w:val="single" w:sz="2" w:space="0" w:color="auto"/>
            </w:tcBorders>
            <w:vAlign w:val="center"/>
          </w:tcPr>
          <w:p w14:paraId="1930C04D" w14:textId="2E31DB46" w:rsidR="00F1567E" w:rsidRPr="007E0284" w:rsidRDefault="00F1567E" w:rsidP="00F1567E">
            <w:pPr>
              <w:ind w:left="-104" w:right="-127"/>
              <w:jc w:val="center"/>
              <w:rPr>
                <w:rFonts w:ascii="Times New Roman" w:hAnsi="Times New Roman" w:cs="Times New Roman"/>
                <w:sz w:val="24"/>
                <w:szCs w:val="24"/>
              </w:rPr>
            </w:pPr>
            <w:r w:rsidRPr="007E0284">
              <w:rPr>
                <w:rFonts w:ascii="Times New Roman" w:hAnsi="Times New Roman" w:cs="Times New Roman"/>
                <w:sz w:val="24"/>
                <w:szCs w:val="24"/>
              </w:rPr>
              <w:t>3 lớp: 135 hs</w:t>
            </w:r>
          </w:p>
        </w:tc>
        <w:tc>
          <w:tcPr>
            <w:tcW w:w="872" w:type="pct"/>
            <w:tcBorders>
              <w:top w:val="single" w:sz="2" w:space="0" w:color="auto"/>
              <w:left w:val="single" w:sz="2" w:space="0" w:color="auto"/>
              <w:bottom w:val="single" w:sz="2" w:space="0" w:color="auto"/>
              <w:right w:val="single" w:sz="2" w:space="0" w:color="auto"/>
            </w:tcBorders>
            <w:vAlign w:val="center"/>
          </w:tcPr>
          <w:p w14:paraId="157931F7" w14:textId="1BB760A8" w:rsidR="00F1567E" w:rsidRPr="0011365D" w:rsidRDefault="00F1567E" w:rsidP="00811EC5">
            <w:pPr>
              <w:ind w:right="-45"/>
              <w:rPr>
                <w:rFonts w:ascii="Times New Roman" w:hAnsi="Times New Roman" w:cs="Times New Roman"/>
                <w:color w:val="7030A0"/>
                <w:sz w:val="24"/>
                <w:szCs w:val="24"/>
              </w:rPr>
            </w:pPr>
            <w:r w:rsidRPr="0011365D">
              <w:rPr>
                <w:rFonts w:ascii="Times New Roman" w:hAnsi="Times New Roman" w:cs="Times New Roman"/>
                <w:color w:val="7030A0"/>
                <w:sz w:val="24"/>
                <w:szCs w:val="24"/>
              </w:rPr>
              <w:t>Địa, GDKT-PL</w:t>
            </w:r>
          </w:p>
        </w:tc>
        <w:tc>
          <w:tcPr>
            <w:tcW w:w="754" w:type="pct"/>
            <w:tcBorders>
              <w:top w:val="single" w:sz="2" w:space="0" w:color="auto"/>
              <w:left w:val="single" w:sz="2" w:space="0" w:color="auto"/>
              <w:bottom w:val="single" w:sz="2" w:space="0" w:color="auto"/>
              <w:right w:val="single" w:sz="2" w:space="0" w:color="auto"/>
            </w:tcBorders>
            <w:vAlign w:val="center"/>
          </w:tcPr>
          <w:p w14:paraId="0BCC3994" w14:textId="6CB84808" w:rsidR="00F1567E" w:rsidRPr="0011365D" w:rsidRDefault="00F1567E" w:rsidP="00811EC5">
            <w:pPr>
              <w:ind w:right="-23"/>
              <w:rPr>
                <w:rFonts w:ascii="Times New Roman" w:hAnsi="Times New Roman" w:cs="Times New Roman"/>
                <w:color w:val="E36C0A" w:themeColor="accent6" w:themeShade="BF"/>
                <w:sz w:val="24"/>
                <w:szCs w:val="24"/>
              </w:rPr>
            </w:pPr>
            <w:r w:rsidRPr="0011365D">
              <w:rPr>
                <w:rFonts w:ascii="Times New Roman" w:hAnsi="Times New Roman" w:cs="Times New Roman"/>
                <w:color w:val="E36C0A" w:themeColor="accent6" w:themeShade="BF"/>
                <w:sz w:val="24"/>
                <w:szCs w:val="24"/>
              </w:rPr>
              <w:t>Lý</w:t>
            </w:r>
          </w:p>
        </w:tc>
        <w:tc>
          <w:tcPr>
            <w:tcW w:w="959" w:type="pct"/>
            <w:tcBorders>
              <w:top w:val="single" w:sz="2" w:space="0" w:color="auto"/>
              <w:left w:val="single" w:sz="2" w:space="0" w:color="auto"/>
              <w:bottom w:val="single" w:sz="2" w:space="0" w:color="auto"/>
              <w:right w:val="single" w:sz="2" w:space="0" w:color="auto"/>
            </w:tcBorders>
          </w:tcPr>
          <w:p w14:paraId="61A26C5E" w14:textId="323424AC" w:rsidR="00F1567E" w:rsidRPr="0011365D" w:rsidRDefault="00F1567E" w:rsidP="00811EC5">
            <w:pPr>
              <w:ind w:left="-66" w:right="-110"/>
              <w:rPr>
                <w:rFonts w:ascii="Times New Roman" w:hAnsi="Times New Roman" w:cs="Times New Roman"/>
                <w:color w:val="31849B" w:themeColor="accent5" w:themeShade="BF"/>
                <w:sz w:val="24"/>
                <w:szCs w:val="24"/>
              </w:rPr>
            </w:pPr>
            <w:r w:rsidRPr="0011365D">
              <w:rPr>
                <w:rFonts w:ascii="Times New Roman" w:hAnsi="Times New Roman" w:cs="Times New Roman"/>
                <w:color w:val="31849B" w:themeColor="accent5" w:themeShade="BF"/>
                <w:sz w:val="24"/>
                <w:szCs w:val="24"/>
              </w:rPr>
              <w:t>Tin học</w:t>
            </w:r>
          </w:p>
        </w:tc>
        <w:tc>
          <w:tcPr>
            <w:tcW w:w="890" w:type="pct"/>
            <w:vMerge w:val="restart"/>
            <w:tcBorders>
              <w:left w:val="single" w:sz="2" w:space="0" w:color="auto"/>
            </w:tcBorders>
            <w:vAlign w:val="center"/>
          </w:tcPr>
          <w:p w14:paraId="506DC732" w14:textId="46D3A68F" w:rsidR="00F1567E" w:rsidRPr="009509FD" w:rsidRDefault="00F1567E" w:rsidP="00157E07">
            <w:pPr>
              <w:jc w:val="center"/>
              <w:rPr>
                <w:rFonts w:ascii="Times New Roman" w:hAnsi="Times New Roman" w:cs="Times New Roman"/>
                <w:b/>
                <w:bCs/>
                <w:sz w:val="24"/>
                <w:szCs w:val="24"/>
              </w:rPr>
            </w:pPr>
            <w:r w:rsidRPr="009509FD">
              <w:rPr>
                <w:rFonts w:ascii="Times New Roman" w:hAnsi="Times New Roman" w:cs="Times New Roman"/>
                <w:b/>
                <w:bCs/>
                <w:i/>
                <w:iCs/>
                <w:sz w:val="24"/>
                <w:szCs w:val="24"/>
                <w:u w:val="single"/>
              </w:rPr>
              <w:t>Môn học:</w:t>
            </w:r>
          </w:p>
          <w:p w14:paraId="1E7FBA9C" w14:textId="20E3D925" w:rsidR="00F1567E" w:rsidRPr="009509FD" w:rsidRDefault="00F1567E" w:rsidP="00157E07">
            <w:pPr>
              <w:jc w:val="center"/>
              <w:rPr>
                <w:rFonts w:ascii="Times New Roman" w:hAnsi="Times New Roman" w:cs="Times New Roman"/>
                <w:sz w:val="24"/>
                <w:szCs w:val="24"/>
              </w:rPr>
            </w:pPr>
            <w:r w:rsidRPr="009509FD">
              <w:rPr>
                <w:rFonts w:ascii="Times New Roman" w:hAnsi="Times New Roman" w:cs="Times New Roman"/>
                <w:sz w:val="24"/>
                <w:szCs w:val="24"/>
              </w:rPr>
              <w:t>Toán, Ngữ văn, Tiếng Anh, Lịch sử, GDTC, GDQP;</w:t>
            </w:r>
          </w:p>
          <w:p w14:paraId="56C69138" w14:textId="05D6D865" w:rsidR="00F1567E" w:rsidRPr="009509FD" w:rsidRDefault="00F1567E" w:rsidP="00157E07">
            <w:pPr>
              <w:jc w:val="center"/>
              <w:rPr>
                <w:rFonts w:ascii="Times New Roman" w:hAnsi="Times New Roman" w:cs="Times New Roman"/>
                <w:b/>
                <w:bCs/>
                <w:sz w:val="24"/>
                <w:szCs w:val="24"/>
              </w:rPr>
            </w:pPr>
            <w:r w:rsidRPr="009509FD">
              <w:rPr>
                <w:rFonts w:ascii="Times New Roman" w:hAnsi="Times New Roman" w:cs="Times New Roman"/>
                <w:b/>
                <w:bCs/>
                <w:i/>
                <w:iCs/>
                <w:sz w:val="24"/>
                <w:szCs w:val="24"/>
                <w:u w:val="single"/>
              </w:rPr>
              <w:t>Nội dung:</w:t>
            </w:r>
          </w:p>
          <w:p w14:paraId="419576E4" w14:textId="1ABDE27E" w:rsidR="00F1567E" w:rsidRPr="00F329ED" w:rsidRDefault="00F1567E" w:rsidP="00157E07">
            <w:pPr>
              <w:jc w:val="center"/>
              <w:rPr>
                <w:rFonts w:ascii="Times New Roman" w:hAnsi="Times New Roman" w:cs="Times New Roman"/>
                <w:sz w:val="24"/>
                <w:szCs w:val="24"/>
              </w:rPr>
            </w:pPr>
            <w:r w:rsidRPr="009509FD">
              <w:rPr>
                <w:rFonts w:ascii="Times New Roman" w:hAnsi="Times New Roman" w:cs="Times New Roman"/>
                <w:sz w:val="24"/>
                <w:szCs w:val="24"/>
              </w:rPr>
              <w:t>Hoạt động Hướng nghiệp – Trải nghiệm, Giáo dục địa phương</w:t>
            </w:r>
          </w:p>
        </w:tc>
      </w:tr>
      <w:tr w:rsidR="0011365D" w:rsidRPr="007E0284" w14:paraId="12D53330" w14:textId="6F898852" w:rsidTr="0011365D">
        <w:tc>
          <w:tcPr>
            <w:tcW w:w="452" w:type="pct"/>
            <w:vMerge/>
            <w:tcBorders>
              <w:left w:val="single" w:sz="2" w:space="0" w:color="auto"/>
              <w:right w:val="single" w:sz="2" w:space="0" w:color="auto"/>
            </w:tcBorders>
            <w:vAlign w:val="center"/>
          </w:tcPr>
          <w:p w14:paraId="1F4432DE" w14:textId="77777777" w:rsidR="00F1567E" w:rsidRPr="007E0284" w:rsidRDefault="00F1567E" w:rsidP="00F1567E">
            <w:pPr>
              <w:ind w:left="-120" w:right="-93"/>
              <w:jc w:val="center"/>
              <w:rPr>
                <w:rFonts w:ascii="Times New Roman" w:hAnsi="Times New Roman" w:cs="Times New Roman"/>
                <w:b/>
                <w:bCs/>
                <w:sz w:val="24"/>
                <w:szCs w:val="24"/>
              </w:rPr>
            </w:pPr>
          </w:p>
        </w:tc>
        <w:tc>
          <w:tcPr>
            <w:tcW w:w="349" w:type="pct"/>
            <w:tcBorders>
              <w:top w:val="single" w:sz="2" w:space="0" w:color="auto"/>
              <w:left w:val="single" w:sz="2" w:space="0" w:color="auto"/>
              <w:bottom w:val="single" w:sz="2" w:space="0" w:color="auto"/>
              <w:right w:val="single" w:sz="2" w:space="0" w:color="auto"/>
            </w:tcBorders>
            <w:vAlign w:val="center"/>
          </w:tcPr>
          <w:p w14:paraId="6D429DFB" w14:textId="0EA65CD6" w:rsidR="00F1567E" w:rsidRPr="009509FD" w:rsidRDefault="00F1567E" w:rsidP="00F1567E">
            <w:pPr>
              <w:ind w:left="-138" w:right="-111"/>
              <w:jc w:val="center"/>
              <w:rPr>
                <w:rFonts w:ascii="Times New Roman" w:hAnsi="Times New Roman" w:cs="Times New Roman"/>
                <w:b/>
                <w:bCs/>
                <w:sz w:val="24"/>
                <w:szCs w:val="24"/>
              </w:rPr>
            </w:pPr>
            <w:r w:rsidRPr="009509FD">
              <w:rPr>
                <w:rFonts w:ascii="Times New Roman" w:hAnsi="Times New Roman" w:cs="Times New Roman"/>
                <w:b/>
                <w:bCs/>
                <w:sz w:val="24"/>
                <w:szCs w:val="24"/>
              </w:rPr>
              <w:t>XH 2</w:t>
            </w:r>
          </w:p>
        </w:tc>
        <w:tc>
          <w:tcPr>
            <w:tcW w:w="724" w:type="pct"/>
            <w:tcBorders>
              <w:top w:val="single" w:sz="2" w:space="0" w:color="auto"/>
              <w:left w:val="single" w:sz="2" w:space="0" w:color="auto"/>
              <w:bottom w:val="single" w:sz="2" w:space="0" w:color="auto"/>
              <w:right w:val="single" w:sz="2" w:space="0" w:color="auto"/>
            </w:tcBorders>
            <w:vAlign w:val="center"/>
          </w:tcPr>
          <w:p w14:paraId="12C72205" w14:textId="49B5C5F9" w:rsidR="00F1567E" w:rsidRPr="007E0284" w:rsidRDefault="00F1567E" w:rsidP="00F1567E">
            <w:pPr>
              <w:ind w:left="-104" w:right="-127"/>
              <w:jc w:val="center"/>
              <w:rPr>
                <w:rFonts w:ascii="Times New Roman" w:hAnsi="Times New Roman" w:cs="Times New Roman"/>
                <w:sz w:val="24"/>
                <w:szCs w:val="24"/>
              </w:rPr>
            </w:pPr>
            <w:r w:rsidRPr="007E0284">
              <w:rPr>
                <w:rFonts w:ascii="Times New Roman" w:hAnsi="Times New Roman" w:cs="Times New Roman"/>
                <w:sz w:val="24"/>
                <w:szCs w:val="24"/>
              </w:rPr>
              <w:t>2 lớp: 90 hs</w:t>
            </w:r>
          </w:p>
        </w:tc>
        <w:tc>
          <w:tcPr>
            <w:tcW w:w="872" w:type="pct"/>
            <w:tcBorders>
              <w:top w:val="single" w:sz="2" w:space="0" w:color="auto"/>
              <w:left w:val="single" w:sz="2" w:space="0" w:color="auto"/>
              <w:bottom w:val="single" w:sz="2" w:space="0" w:color="auto"/>
              <w:right w:val="single" w:sz="2" w:space="0" w:color="auto"/>
            </w:tcBorders>
            <w:vAlign w:val="center"/>
          </w:tcPr>
          <w:p w14:paraId="42BF4A1F" w14:textId="5FC8A12F" w:rsidR="00F1567E" w:rsidRPr="0011365D" w:rsidRDefault="00F1567E" w:rsidP="00811EC5">
            <w:pPr>
              <w:ind w:right="-45"/>
              <w:rPr>
                <w:rFonts w:ascii="Times New Roman" w:hAnsi="Times New Roman" w:cs="Times New Roman"/>
                <w:color w:val="7030A0"/>
                <w:sz w:val="24"/>
                <w:szCs w:val="24"/>
              </w:rPr>
            </w:pPr>
            <w:r w:rsidRPr="0011365D">
              <w:rPr>
                <w:rFonts w:ascii="Times New Roman" w:hAnsi="Times New Roman" w:cs="Times New Roman"/>
                <w:color w:val="7030A0"/>
                <w:sz w:val="24"/>
                <w:szCs w:val="24"/>
              </w:rPr>
              <w:t>Địa, GDKT-PL</w:t>
            </w:r>
          </w:p>
        </w:tc>
        <w:tc>
          <w:tcPr>
            <w:tcW w:w="754" w:type="pct"/>
            <w:tcBorders>
              <w:top w:val="single" w:sz="2" w:space="0" w:color="auto"/>
              <w:left w:val="single" w:sz="2" w:space="0" w:color="auto"/>
              <w:bottom w:val="single" w:sz="2" w:space="0" w:color="auto"/>
              <w:right w:val="single" w:sz="2" w:space="0" w:color="auto"/>
            </w:tcBorders>
            <w:vAlign w:val="center"/>
          </w:tcPr>
          <w:p w14:paraId="32EC2D56" w14:textId="4C05B1F9" w:rsidR="00F1567E" w:rsidRPr="0011365D" w:rsidRDefault="00F1567E" w:rsidP="00811EC5">
            <w:pPr>
              <w:ind w:right="-23"/>
              <w:rPr>
                <w:rFonts w:ascii="Times New Roman" w:hAnsi="Times New Roman" w:cs="Times New Roman"/>
                <w:color w:val="E36C0A" w:themeColor="accent6" w:themeShade="BF"/>
                <w:sz w:val="24"/>
                <w:szCs w:val="24"/>
              </w:rPr>
            </w:pPr>
            <w:r w:rsidRPr="0011365D">
              <w:rPr>
                <w:rFonts w:ascii="Times New Roman" w:hAnsi="Times New Roman" w:cs="Times New Roman"/>
                <w:color w:val="E36C0A" w:themeColor="accent6" w:themeShade="BF"/>
                <w:sz w:val="24"/>
                <w:szCs w:val="24"/>
              </w:rPr>
              <w:t>Hóa</w:t>
            </w:r>
          </w:p>
        </w:tc>
        <w:tc>
          <w:tcPr>
            <w:tcW w:w="959" w:type="pct"/>
            <w:tcBorders>
              <w:top w:val="single" w:sz="2" w:space="0" w:color="auto"/>
              <w:left w:val="single" w:sz="2" w:space="0" w:color="auto"/>
              <w:bottom w:val="single" w:sz="2" w:space="0" w:color="auto"/>
              <w:right w:val="single" w:sz="2" w:space="0" w:color="auto"/>
            </w:tcBorders>
          </w:tcPr>
          <w:p w14:paraId="2FB390A8" w14:textId="17D883D8" w:rsidR="00F1567E" w:rsidRPr="0011365D" w:rsidRDefault="00F1567E" w:rsidP="00811EC5">
            <w:pPr>
              <w:ind w:left="-66" w:right="-110"/>
              <w:rPr>
                <w:rFonts w:ascii="Times New Roman" w:hAnsi="Times New Roman" w:cs="Times New Roman"/>
                <w:color w:val="31849B" w:themeColor="accent5" w:themeShade="BF"/>
                <w:sz w:val="24"/>
                <w:szCs w:val="24"/>
              </w:rPr>
            </w:pPr>
            <w:r w:rsidRPr="0011365D">
              <w:rPr>
                <w:rFonts w:ascii="Times New Roman" w:hAnsi="Times New Roman" w:cs="Times New Roman"/>
                <w:color w:val="31849B" w:themeColor="accent5" w:themeShade="BF"/>
                <w:sz w:val="24"/>
                <w:szCs w:val="24"/>
              </w:rPr>
              <w:t>Tin học</w:t>
            </w:r>
          </w:p>
        </w:tc>
        <w:tc>
          <w:tcPr>
            <w:tcW w:w="890" w:type="pct"/>
            <w:vMerge/>
            <w:tcBorders>
              <w:left w:val="single" w:sz="2" w:space="0" w:color="auto"/>
            </w:tcBorders>
          </w:tcPr>
          <w:p w14:paraId="56058EE5" w14:textId="77777777" w:rsidR="00F1567E" w:rsidRPr="007E0284" w:rsidRDefault="00F1567E" w:rsidP="00811EC5">
            <w:pPr>
              <w:jc w:val="center"/>
              <w:rPr>
                <w:rFonts w:ascii="Times New Roman" w:hAnsi="Times New Roman" w:cs="Times New Roman"/>
                <w:sz w:val="24"/>
                <w:szCs w:val="24"/>
              </w:rPr>
            </w:pPr>
          </w:p>
        </w:tc>
      </w:tr>
      <w:tr w:rsidR="0011365D" w:rsidRPr="007E0284" w14:paraId="7BE24E06" w14:textId="46156C32" w:rsidTr="0011365D">
        <w:tc>
          <w:tcPr>
            <w:tcW w:w="452" w:type="pct"/>
            <w:vMerge/>
            <w:tcBorders>
              <w:left w:val="single" w:sz="2" w:space="0" w:color="auto"/>
              <w:right w:val="single" w:sz="2" w:space="0" w:color="auto"/>
            </w:tcBorders>
            <w:vAlign w:val="center"/>
          </w:tcPr>
          <w:p w14:paraId="058AA371" w14:textId="77777777" w:rsidR="00F1567E" w:rsidRPr="007E0284" w:rsidRDefault="00F1567E" w:rsidP="00F1567E">
            <w:pPr>
              <w:ind w:left="-120" w:right="-93"/>
              <w:jc w:val="center"/>
              <w:rPr>
                <w:rFonts w:ascii="Times New Roman" w:hAnsi="Times New Roman" w:cs="Times New Roman"/>
                <w:b/>
                <w:bCs/>
                <w:sz w:val="24"/>
                <w:szCs w:val="24"/>
              </w:rPr>
            </w:pPr>
          </w:p>
        </w:tc>
        <w:tc>
          <w:tcPr>
            <w:tcW w:w="349" w:type="pct"/>
            <w:tcBorders>
              <w:top w:val="single" w:sz="2" w:space="0" w:color="auto"/>
              <w:left w:val="single" w:sz="2" w:space="0" w:color="auto"/>
              <w:bottom w:val="single" w:sz="2" w:space="0" w:color="auto"/>
              <w:right w:val="single" w:sz="2" w:space="0" w:color="auto"/>
            </w:tcBorders>
            <w:vAlign w:val="center"/>
          </w:tcPr>
          <w:p w14:paraId="181962A0" w14:textId="1660402C" w:rsidR="00F1567E" w:rsidRPr="009509FD" w:rsidRDefault="00F1567E" w:rsidP="00F1567E">
            <w:pPr>
              <w:ind w:left="-138" w:right="-111"/>
              <w:jc w:val="center"/>
              <w:rPr>
                <w:rFonts w:ascii="Times New Roman" w:hAnsi="Times New Roman" w:cs="Times New Roman"/>
                <w:b/>
                <w:bCs/>
                <w:sz w:val="24"/>
                <w:szCs w:val="24"/>
              </w:rPr>
            </w:pPr>
            <w:r w:rsidRPr="009509FD">
              <w:rPr>
                <w:rFonts w:ascii="Times New Roman" w:hAnsi="Times New Roman" w:cs="Times New Roman"/>
                <w:b/>
                <w:bCs/>
                <w:sz w:val="24"/>
                <w:szCs w:val="24"/>
              </w:rPr>
              <w:t>XH 3</w:t>
            </w:r>
          </w:p>
        </w:tc>
        <w:tc>
          <w:tcPr>
            <w:tcW w:w="724" w:type="pct"/>
            <w:tcBorders>
              <w:top w:val="single" w:sz="2" w:space="0" w:color="auto"/>
              <w:left w:val="single" w:sz="2" w:space="0" w:color="auto"/>
              <w:bottom w:val="single" w:sz="2" w:space="0" w:color="auto"/>
              <w:right w:val="single" w:sz="2" w:space="0" w:color="auto"/>
            </w:tcBorders>
            <w:vAlign w:val="center"/>
          </w:tcPr>
          <w:p w14:paraId="0E9786E3" w14:textId="5D78CE7A" w:rsidR="00F1567E" w:rsidRPr="007E0284" w:rsidRDefault="00F1567E" w:rsidP="00F1567E">
            <w:pPr>
              <w:ind w:left="-104" w:right="-127"/>
              <w:jc w:val="center"/>
              <w:rPr>
                <w:rFonts w:ascii="Times New Roman" w:hAnsi="Times New Roman" w:cs="Times New Roman"/>
                <w:sz w:val="24"/>
                <w:szCs w:val="24"/>
              </w:rPr>
            </w:pPr>
            <w:r w:rsidRPr="007E0284">
              <w:rPr>
                <w:rFonts w:ascii="Times New Roman" w:hAnsi="Times New Roman" w:cs="Times New Roman"/>
                <w:sz w:val="24"/>
                <w:szCs w:val="24"/>
              </w:rPr>
              <w:t>2 lớp: 90 hs</w:t>
            </w:r>
          </w:p>
        </w:tc>
        <w:tc>
          <w:tcPr>
            <w:tcW w:w="872" w:type="pct"/>
            <w:tcBorders>
              <w:top w:val="single" w:sz="2" w:space="0" w:color="auto"/>
              <w:left w:val="single" w:sz="2" w:space="0" w:color="auto"/>
              <w:bottom w:val="single" w:sz="2" w:space="0" w:color="auto"/>
              <w:right w:val="single" w:sz="2" w:space="0" w:color="auto"/>
            </w:tcBorders>
            <w:vAlign w:val="center"/>
          </w:tcPr>
          <w:p w14:paraId="63213CB5" w14:textId="5B8D72AC" w:rsidR="00F1567E" w:rsidRPr="0011365D" w:rsidRDefault="00F1567E" w:rsidP="00811EC5">
            <w:pPr>
              <w:ind w:right="-45"/>
              <w:rPr>
                <w:rFonts w:ascii="Times New Roman" w:hAnsi="Times New Roman" w:cs="Times New Roman"/>
                <w:color w:val="7030A0"/>
                <w:sz w:val="24"/>
                <w:szCs w:val="24"/>
              </w:rPr>
            </w:pPr>
            <w:r w:rsidRPr="0011365D">
              <w:rPr>
                <w:rFonts w:ascii="Times New Roman" w:hAnsi="Times New Roman" w:cs="Times New Roman"/>
                <w:color w:val="7030A0"/>
                <w:sz w:val="24"/>
                <w:szCs w:val="24"/>
              </w:rPr>
              <w:t>Địa, GDKT-PL</w:t>
            </w:r>
          </w:p>
        </w:tc>
        <w:tc>
          <w:tcPr>
            <w:tcW w:w="754" w:type="pct"/>
            <w:tcBorders>
              <w:top w:val="single" w:sz="2" w:space="0" w:color="auto"/>
              <w:left w:val="single" w:sz="2" w:space="0" w:color="auto"/>
              <w:bottom w:val="single" w:sz="2" w:space="0" w:color="auto"/>
              <w:right w:val="single" w:sz="2" w:space="0" w:color="auto"/>
            </w:tcBorders>
            <w:vAlign w:val="center"/>
          </w:tcPr>
          <w:p w14:paraId="30793CCE" w14:textId="7B157770" w:rsidR="00F1567E" w:rsidRPr="0011365D" w:rsidRDefault="00F1567E" w:rsidP="00811EC5">
            <w:pPr>
              <w:ind w:right="-23"/>
              <w:rPr>
                <w:rFonts w:ascii="Times New Roman" w:hAnsi="Times New Roman" w:cs="Times New Roman"/>
                <w:color w:val="E36C0A" w:themeColor="accent6" w:themeShade="BF"/>
                <w:sz w:val="24"/>
                <w:szCs w:val="24"/>
              </w:rPr>
            </w:pPr>
            <w:r w:rsidRPr="0011365D">
              <w:rPr>
                <w:rFonts w:ascii="Times New Roman" w:hAnsi="Times New Roman" w:cs="Times New Roman"/>
                <w:color w:val="E36C0A" w:themeColor="accent6" w:themeShade="BF"/>
                <w:sz w:val="24"/>
                <w:szCs w:val="24"/>
              </w:rPr>
              <w:t>Sinh</w:t>
            </w:r>
          </w:p>
        </w:tc>
        <w:tc>
          <w:tcPr>
            <w:tcW w:w="959" w:type="pct"/>
            <w:tcBorders>
              <w:top w:val="single" w:sz="2" w:space="0" w:color="auto"/>
              <w:left w:val="single" w:sz="2" w:space="0" w:color="auto"/>
              <w:bottom w:val="single" w:sz="2" w:space="0" w:color="auto"/>
              <w:right w:val="single" w:sz="2" w:space="0" w:color="auto"/>
            </w:tcBorders>
          </w:tcPr>
          <w:p w14:paraId="20E951B8" w14:textId="28B6008E" w:rsidR="00F1567E" w:rsidRPr="0011365D" w:rsidRDefault="00F1567E" w:rsidP="00811EC5">
            <w:pPr>
              <w:ind w:left="-66" w:right="-110"/>
              <w:rPr>
                <w:rFonts w:ascii="Times New Roman" w:hAnsi="Times New Roman" w:cs="Times New Roman"/>
                <w:color w:val="31849B" w:themeColor="accent5" w:themeShade="BF"/>
                <w:sz w:val="24"/>
                <w:szCs w:val="24"/>
              </w:rPr>
            </w:pPr>
            <w:r w:rsidRPr="0011365D">
              <w:rPr>
                <w:rFonts w:ascii="Times New Roman" w:hAnsi="Times New Roman" w:cs="Times New Roman"/>
                <w:color w:val="31849B" w:themeColor="accent5" w:themeShade="BF"/>
                <w:sz w:val="24"/>
                <w:szCs w:val="24"/>
              </w:rPr>
              <w:t>Tin học</w:t>
            </w:r>
          </w:p>
        </w:tc>
        <w:tc>
          <w:tcPr>
            <w:tcW w:w="890" w:type="pct"/>
            <w:vMerge/>
            <w:tcBorders>
              <w:left w:val="single" w:sz="2" w:space="0" w:color="auto"/>
            </w:tcBorders>
          </w:tcPr>
          <w:p w14:paraId="1506BC14" w14:textId="77777777" w:rsidR="00F1567E" w:rsidRPr="007E0284" w:rsidRDefault="00F1567E" w:rsidP="00811EC5">
            <w:pPr>
              <w:jc w:val="center"/>
              <w:rPr>
                <w:rFonts w:ascii="Times New Roman" w:hAnsi="Times New Roman" w:cs="Times New Roman"/>
                <w:sz w:val="24"/>
                <w:szCs w:val="24"/>
              </w:rPr>
            </w:pPr>
          </w:p>
        </w:tc>
      </w:tr>
      <w:tr w:rsidR="0011365D" w:rsidRPr="007E0284" w14:paraId="2E01E507" w14:textId="5F4E7BB8" w:rsidTr="0011365D">
        <w:tc>
          <w:tcPr>
            <w:tcW w:w="452" w:type="pct"/>
            <w:vMerge/>
            <w:tcBorders>
              <w:left w:val="single" w:sz="2" w:space="0" w:color="auto"/>
              <w:bottom w:val="single" w:sz="18" w:space="0" w:color="auto"/>
              <w:right w:val="single" w:sz="2" w:space="0" w:color="auto"/>
            </w:tcBorders>
            <w:vAlign w:val="center"/>
          </w:tcPr>
          <w:p w14:paraId="2BA08789" w14:textId="77777777" w:rsidR="00F1567E" w:rsidRPr="007E0284" w:rsidRDefault="00F1567E" w:rsidP="00F1567E">
            <w:pPr>
              <w:ind w:left="-120" w:right="-93"/>
              <w:jc w:val="center"/>
              <w:rPr>
                <w:rFonts w:ascii="Times New Roman" w:hAnsi="Times New Roman" w:cs="Times New Roman"/>
                <w:b/>
                <w:bCs/>
                <w:sz w:val="24"/>
                <w:szCs w:val="24"/>
              </w:rPr>
            </w:pPr>
          </w:p>
        </w:tc>
        <w:tc>
          <w:tcPr>
            <w:tcW w:w="349" w:type="pct"/>
            <w:tcBorders>
              <w:top w:val="single" w:sz="2" w:space="0" w:color="auto"/>
              <w:left w:val="single" w:sz="2" w:space="0" w:color="auto"/>
              <w:bottom w:val="single" w:sz="18" w:space="0" w:color="auto"/>
              <w:right w:val="single" w:sz="2" w:space="0" w:color="auto"/>
            </w:tcBorders>
            <w:vAlign w:val="center"/>
          </w:tcPr>
          <w:p w14:paraId="33D83CFC" w14:textId="32ACD628" w:rsidR="00F1567E" w:rsidRPr="009509FD" w:rsidRDefault="00F1567E" w:rsidP="00F1567E">
            <w:pPr>
              <w:ind w:left="-138" w:right="-111"/>
              <w:jc w:val="center"/>
              <w:rPr>
                <w:rFonts w:ascii="Times New Roman" w:hAnsi="Times New Roman" w:cs="Times New Roman"/>
                <w:b/>
                <w:bCs/>
                <w:sz w:val="24"/>
                <w:szCs w:val="24"/>
              </w:rPr>
            </w:pPr>
            <w:r w:rsidRPr="009509FD">
              <w:rPr>
                <w:rFonts w:ascii="Times New Roman" w:hAnsi="Times New Roman" w:cs="Times New Roman"/>
                <w:b/>
                <w:bCs/>
                <w:sz w:val="24"/>
                <w:szCs w:val="24"/>
              </w:rPr>
              <w:t>XH 4</w:t>
            </w:r>
          </w:p>
        </w:tc>
        <w:tc>
          <w:tcPr>
            <w:tcW w:w="724" w:type="pct"/>
            <w:tcBorders>
              <w:top w:val="single" w:sz="2" w:space="0" w:color="auto"/>
              <w:left w:val="single" w:sz="2" w:space="0" w:color="auto"/>
              <w:bottom w:val="single" w:sz="18" w:space="0" w:color="auto"/>
              <w:right w:val="single" w:sz="2" w:space="0" w:color="auto"/>
            </w:tcBorders>
            <w:vAlign w:val="center"/>
          </w:tcPr>
          <w:p w14:paraId="37FD176E" w14:textId="7E96032C" w:rsidR="00F1567E" w:rsidRPr="007E0284" w:rsidRDefault="00F1567E" w:rsidP="00F1567E">
            <w:pPr>
              <w:ind w:left="-104" w:right="-127"/>
              <w:jc w:val="center"/>
              <w:rPr>
                <w:rFonts w:ascii="Times New Roman" w:hAnsi="Times New Roman" w:cs="Times New Roman"/>
                <w:sz w:val="24"/>
                <w:szCs w:val="24"/>
              </w:rPr>
            </w:pPr>
            <w:r w:rsidRPr="007E0284">
              <w:rPr>
                <w:rFonts w:ascii="Times New Roman" w:hAnsi="Times New Roman" w:cs="Times New Roman"/>
                <w:sz w:val="24"/>
                <w:szCs w:val="24"/>
              </w:rPr>
              <w:t>1 lớp: 45 hs</w:t>
            </w:r>
          </w:p>
        </w:tc>
        <w:tc>
          <w:tcPr>
            <w:tcW w:w="872" w:type="pct"/>
            <w:tcBorders>
              <w:top w:val="single" w:sz="2" w:space="0" w:color="auto"/>
              <w:left w:val="single" w:sz="2" w:space="0" w:color="auto"/>
              <w:bottom w:val="single" w:sz="18" w:space="0" w:color="auto"/>
              <w:right w:val="single" w:sz="2" w:space="0" w:color="auto"/>
            </w:tcBorders>
            <w:vAlign w:val="center"/>
          </w:tcPr>
          <w:p w14:paraId="0D2525D0" w14:textId="1494FBBC" w:rsidR="00F1567E" w:rsidRPr="0011365D" w:rsidRDefault="00F1567E" w:rsidP="00811EC5">
            <w:pPr>
              <w:ind w:right="-45"/>
              <w:rPr>
                <w:rFonts w:ascii="Times New Roman" w:hAnsi="Times New Roman" w:cs="Times New Roman"/>
                <w:color w:val="7030A0"/>
                <w:sz w:val="24"/>
                <w:szCs w:val="24"/>
              </w:rPr>
            </w:pPr>
            <w:r w:rsidRPr="0011365D">
              <w:rPr>
                <w:rFonts w:ascii="Times New Roman" w:hAnsi="Times New Roman" w:cs="Times New Roman"/>
                <w:color w:val="7030A0"/>
                <w:sz w:val="24"/>
                <w:szCs w:val="24"/>
              </w:rPr>
              <w:t>Địa, GDKT-PL</w:t>
            </w:r>
          </w:p>
        </w:tc>
        <w:tc>
          <w:tcPr>
            <w:tcW w:w="754" w:type="pct"/>
            <w:tcBorders>
              <w:top w:val="single" w:sz="2" w:space="0" w:color="auto"/>
              <w:left w:val="single" w:sz="2" w:space="0" w:color="auto"/>
              <w:bottom w:val="single" w:sz="18" w:space="0" w:color="auto"/>
              <w:right w:val="single" w:sz="2" w:space="0" w:color="auto"/>
            </w:tcBorders>
            <w:vAlign w:val="center"/>
          </w:tcPr>
          <w:p w14:paraId="4756E640" w14:textId="13BEDE27" w:rsidR="00F1567E" w:rsidRPr="0011365D" w:rsidRDefault="00F1567E" w:rsidP="00811EC5">
            <w:pPr>
              <w:ind w:right="-23"/>
              <w:rPr>
                <w:rFonts w:ascii="Times New Roman" w:hAnsi="Times New Roman" w:cs="Times New Roman"/>
                <w:color w:val="E36C0A" w:themeColor="accent6" w:themeShade="BF"/>
                <w:sz w:val="24"/>
                <w:szCs w:val="24"/>
              </w:rPr>
            </w:pPr>
            <w:r w:rsidRPr="0011365D">
              <w:rPr>
                <w:rFonts w:ascii="Times New Roman" w:hAnsi="Times New Roman" w:cs="Times New Roman"/>
                <w:color w:val="E36C0A" w:themeColor="accent6" w:themeShade="BF"/>
                <w:sz w:val="24"/>
                <w:szCs w:val="24"/>
              </w:rPr>
              <w:t>Sinh</w:t>
            </w:r>
          </w:p>
        </w:tc>
        <w:tc>
          <w:tcPr>
            <w:tcW w:w="959" w:type="pct"/>
            <w:tcBorders>
              <w:top w:val="single" w:sz="2" w:space="0" w:color="auto"/>
              <w:left w:val="single" w:sz="2" w:space="0" w:color="auto"/>
              <w:bottom w:val="single" w:sz="18" w:space="0" w:color="auto"/>
              <w:right w:val="single" w:sz="2" w:space="0" w:color="auto"/>
            </w:tcBorders>
            <w:vAlign w:val="center"/>
          </w:tcPr>
          <w:p w14:paraId="28F8C3CD" w14:textId="77777777" w:rsidR="00F1567E" w:rsidRPr="0011365D" w:rsidRDefault="00F1567E" w:rsidP="00811EC5">
            <w:pPr>
              <w:ind w:left="-66" w:right="-110"/>
              <w:rPr>
                <w:rFonts w:ascii="Times New Roman" w:hAnsi="Times New Roman" w:cs="Times New Roman"/>
                <w:color w:val="31849B" w:themeColor="accent5" w:themeShade="BF"/>
                <w:sz w:val="24"/>
                <w:szCs w:val="24"/>
              </w:rPr>
            </w:pPr>
            <w:r w:rsidRPr="0011365D">
              <w:rPr>
                <w:rFonts w:ascii="Times New Roman" w:hAnsi="Times New Roman" w:cs="Times New Roman"/>
                <w:color w:val="31849B" w:themeColor="accent5" w:themeShade="BF"/>
                <w:sz w:val="24"/>
                <w:szCs w:val="24"/>
              </w:rPr>
              <w:t xml:space="preserve">Công nghệ </w:t>
            </w:r>
          </w:p>
          <w:p w14:paraId="09A84C51" w14:textId="634D5668" w:rsidR="00F1567E" w:rsidRPr="0011365D" w:rsidRDefault="00F1567E" w:rsidP="00811EC5">
            <w:pPr>
              <w:ind w:left="-66" w:right="-110"/>
              <w:rPr>
                <w:rFonts w:ascii="Times New Roman" w:hAnsi="Times New Roman" w:cs="Times New Roman"/>
                <w:i/>
                <w:iCs/>
                <w:color w:val="31849B" w:themeColor="accent5" w:themeShade="BF"/>
                <w:sz w:val="24"/>
                <w:szCs w:val="24"/>
              </w:rPr>
            </w:pPr>
            <w:r w:rsidRPr="0011365D">
              <w:rPr>
                <w:rFonts w:ascii="Times New Roman" w:hAnsi="Times New Roman" w:cs="Times New Roman"/>
                <w:i/>
                <w:iCs/>
                <w:color w:val="31849B" w:themeColor="accent5" w:themeShade="BF"/>
                <w:sz w:val="20"/>
                <w:szCs w:val="20"/>
              </w:rPr>
              <w:t>(Thiết kế &amp; Công nghệ)</w:t>
            </w:r>
          </w:p>
        </w:tc>
        <w:tc>
          <w:tcPr>
            <w:tcW w:w="890" w:type="pct"/>
            <w:vMerge/>
            <w:tcBorders>
              <w:left w:val="single" w:sz="2" w:space="0" w:color="auto"/>
            </w:tcBorders>
          </w:tcPr>
          <w:p w14:paraId="026D1B90" w14:textId="77777777" w:rsidR="00F1567E" w:rsidRPr="007E0284" w:rsidRDefault="00F1567E" w:rsidP="00811EC5">
            <w:pPr>
              <w:jc w:val="center"/>
              <w:rPr>
                <w:rFonts w:ascii="Times New Roman" w:hAnsi="Times New Roman" w:cs="Times New Roman"/>
                <w:sz w:val="24"/>
                <w:szCs w:val="24"/>
              </w:rPr>
            </w:pPr>
          </w:p>
        </w:tc>
      </w:tr>
      <w:tr w:rsidR="0011365D" w:rsidRPr="007E0284" w14:paraId="0BE186FD" w14:textId="050F25F2" w:rsidTr="0011365D">
        <w:tc>
          <w:tcPr>
            <w:tcW w:w="452" w:type="pct"/>
            <w:vMerge w:val="restart"/>
            <w:tcBorders>
              <w:top w:val="single" w:sz="18" w:space="0" w:color="auto"/>
            </w:tcBorders>
            <w:vAlign w:val="center"/>
          </w:tcPr>
          <w:p w14:paraId="6759DA1C" w14:textId="4731C42E" w:rsidR="00F1567E" w:rsidRPr="007E0284" w:rsidRDefault="00F1567E" w:rsidP="00F1567E">
            <w:pPr>
              <w:ind w:left="-120" w:right="-93"/>
              <w:jc w:val="center"/>
              <w:rPr>
                <w:rFonts w:ascii="Times New Roman" w:hAnsi="Times New Roman" w:cs="Times New Roman"/>
                <w:b/>
                <w:bCs/>
                <w:sz w:val="24"/>
                <w:szCs w:val="24"/>
              </w:rPr>
            </w:pPr>
            <w:r w:rsidRPr="00AD63CE">
              <w:rPr>
                <w:rFonts w:ascii="Times New Roman" w:hAnsi="Times New Roman" w:cs="Times New Roman"/>
                <w:b/>
                <w:bCs/>
                <w:color w:val="943634" w:themeColor="accent2" w:themeShade="BF"/>
                <w:sz w:val="24"/>
                <w:szCs w:val="24"/>
              </w:rPr>
              <w:t>TỰ NHIÊN</w:t>
            </w:r>
          </w:p>
        </w:tc>
        <w:tc>
          <w:tcPr>
            <w:tcW w:w="349" w:type="pct"/>
            <w:tcBorders>
              <w:top w:val="single" w:sz="18" w:space="0" w:color="auto"/>
            </w:tcBorders>
            <w:vAlign w:val="center"/>
          </w:tcPr>
          <w:p w14:paraId="19BC13DD" w14:textId="487C65CA" w:rsidR="00F1567E" w:rsidRPr="009509FD" w:rsidRDefault="00F1567E" w:rsidP="00F1567E">
            <w:pPr>
              <w:ind w:left="-138" w:right="-111"/>
              <w:jc w:val="center"/>
              <w:rPr>
                <w:rFonts w:ascii="Times New Roman" w:hAnsi="Times New Roman" w:cs="Times New Roman"/>
                <w:b/>
                <w:bCs/>
                <w:sz w:val="24"/>
                <w:szCs w:val="24"/>
              </w:rPr>
            </w:pPr>
            <w:r w:rsidRPr="009509FD">
              <w:rPr>
                <w:rFonts w:ascii="Times New Roman" w:hAnsi="Times New Roman" w:cs="Times New Roman"/>
                <w:b/>
                <w:bCs/>
                <w:sz w:val="24"/>
                <w:szCs w:val="24"/>
              </w:rPr>
              <w:t>TN 1</w:t>
            </w:r>
          </w:p>
        </w:tc>
        <w:tc>
          <w:tcPr>
            <w:tcW w:w="724" w:type="pct"/>
            <w:tcBorders>
              <w:top w:val="single" w:sz="18" w:space="0" w:color="auto"/>
            </w:tcBorders>
            <w:vAlign w:val="center"/>
          </w:tcPr>
          <w:p w14:paraId="4651CF18" w14:textId="5C049B8E" w:rsidR="00F1567E" w:rsidRPr="007E0284" w:rsidRDefault="00F1567E" w:rsidP="00F1567E">
            <w:pPr>
              <w:ind w:left="-104" w:right="-127"/>
              <w:jc w:val="center"/>
              <w:rPr>
                <w:rFonts w:ascii="Times New Roman" w:hAnsi="Times New Roman" w:cs="Times New Roman"/>
                <w:sz w:val="24"/>
                <w:szCs w:val="24"/>
              </w:rPr>
            </w:pPr>
            <w:r w:rsidRPr="007E0284">
              <w:rPr>
                <w:rFonts w:ascii="Times New Roman" w:hAnsi="Times New Roman" w:cs="Times New Roman"/>
                <w:sz w:val="24"/>
                <w:szCs w:val="24"/>
              </w:rPr>
              <w:t>3 lớp: 135 hs</w:t>
            </w:r>
          </w:p>
        </w:tc>
        <w:tc>
          <w:tcPr>
            <w:tcW w:w="872" w:type="pct"/>
            <w:tcBorders>
              <w:top w:val="single" w:sz="18" w:space="0" w:color="auto"/>
            </w:tcBorders>
            <w:vAlign w:val="center"/>
          </w:tcPr>
          <w:p w14:paraId="56AD4024" w14:textId="39DF6B3C" w:rsidR="00F1567E" w:rsidRPr="007E0284" w:rsidRDefault="00F1567E" w:rsidP="00F02F31">
            <w:pPr>
              <w:ind w:right="-93"/>
              <w:jc w:val="center"/>
              <w:rPr>
                <w:rFonts w:ascii="Times New Roman" w:hAnsi="Times New Roman" w:cs="Times New Roman"/>
                <w:sz w:val="24"/>
                <w:szCs w:val="24"/>
              </w:rPr>
            </w:pPr>
            <w:r>
              <w:rPr>
                <w:rFonts w:ascii="Times New Roman" w:hAnsi="Times New Roman" w:cs="Times New Roman"/>
                <w:sz w:val="24"/>
                <w:szCs w:val="24"/>
              </w:rPr>
              <w:t>-</w:t>
            </w:r>
          </w:p>
        </w:tc>
        <w:tc>
          <w:tcPr>
            <w:tcW w:w="754" w:type="pct"/>
            <w:tcBorders>
              <w:top w:val="single" w:sz="18" w:space="0" w:color="auto"/>
            </w:tcBorders>
            <w:vAlign w:val="center"/>
          </w:tcPr>
          <w:p w14:paraId="0BC6A9E0" w14:textId="602B1881" w:rsidR="00F1567E" w:rsidRPr="0011365D" w:rsidRDefault="00F1567E" w:rsidP="00811EC5">
            <w:pPr>
              <w:ind w:right="-23"/>
              <w:rPr>
                <w:rFonts w:ascii="Times New Roman" w:hAnsi="Times New Roman" w:cs="Times New Roman"/>
                <w:color w:val="E36C0A" w:themeColor="accent6" w:themeShade="BF"/>
                <w:sz w:val="24"/>
                <w:szCs w:val="24"/>
              </w:rPr>
            </w:pPr>
            <w:r w:rsidRPr="0011365D">
              <w:rPr>
                <w:rFonts w:ascii="Times New Roman" w:hAnsi="Times New Roman" w:cs="Times New Roman"/>
                <w:color w:val="E36C0A" w:themeColor="accent6" w:themeShade="BF"/>
                <w:sz w:val="24"/>
                <w:szCs w:val="24"/>
              </w:rPr>
              <w:t>Lý, Hóa, Sinh</w:t>
            </w:r>
          </w:p>
        </w:tc>
        <w:tc>
          <w:tcPr>
            <w:tcW w:w="959" w:type="pct"/>
            <w:tcBorders>
              <w:top w:val="single" w:sz="18" w:space="0" w:color="auto"/>
            </w:tcBorders>
          </w:tcPr>
          <w:p w14:paraId="5F52C25A" w14:textId="12778E16" w:rsidR="00F1567E" w:rsidRPr="0011365D" w:rsidRDefault="00F1567E" w:rsidP="00811EC5">
            <w:pPr>
              <w:ind w:left="-66" w:right="-110"/>
              <w:rPr>
                <w:rFonts w:ascii="Times New Roman" w:hAnsi="Times New Roman" w:cs="Times New Roman"/>
                <w:color w:val="31849B" w:themeColor="accent5" w:themeShade="BF"/>
                <w:sz w:val="24"/>
                <w:szCs w:val="24"/>
              </w:rPr>
            </w:pPr>
            <w:r w:rsidRPr="0011365D">
              <w:rPr>
                <w:rFonts w:ascii="Times New Roman" w:hAnsi="Times New Roman" w:cs="Times New Roman"/>
                <w:color w:val="31849B" w:themeColor="accent5" w:themeShade="BF"/>
                <w:sz w:val="24"/>
                <w:szCs w:val="24"/>
              </w:rPr>
              <w:t>Tin học</w:t>
            </w:r>
          </w:p>
        </w:tc>
        <w:tc>
          <w:tcPr>
            <w:tcW w:w="890" w:type="pct"/>
            <w:vMerge/>
            <w:tcBorders>
              <w:left w:val="single" w:sz="2" w:space="0" w:color="auto"/>
            </w:tcBorders>
          </w:tcPr>
          <w:p w14:paraId="26D35448" w14:textId="77777777" w:rsidR="00F1567E" w:rsidRPr="007E0284" w:rsidRDefault="00F1567E" w:rsidP="00811EC5">
            <w:pPr>
              <w:ind w:right="-116"/>
              <w:jc w:val="center"/>
              <w:rPr>
                <w:rFonts w:ascii="Times New Roman" w:hAnsi="Times New Roman" w:cs="Times New Roman"/>
                <w:sz w:val="24"/>
                <w:szCs w:val="24"/>
              </w:rPr>
            </w:pPr>
          </w:p>
        </w:tc>
      </w:tr>
      <w:tr w:rsidR="0011365D" w:rsidRPr="007E0284" w14:paraId="1CB49710" w14:textId="0379ADDB" w:rsidTr="0011365D">
        <w:tc>
          <w:tcPr>
            <w:tcW w:w="452" w:type="pct"/>
            <w:vMerge/>
          </w:tcPr>
          <w:p w14:paraId="1DE8B833" w14:textId="77777777" w:rsidR="00F1567E" w:rsidRPr="007E0284" w:rsidRDefault="00F1567E" w:rsidP="00811EC5">
            <w:pPr>
              <w:jc w:val="center"/>
              <w:rPr>
                <w:rFonts w:ascii="Times New Roman" w:hAnsi="Times New Roman" w:cs="Times New Roman"/>
                <w:b/>
                <w:bCs/>
                <w:sz w:val="24"/>
                <w:szCs w:val="24"/>
              </w:rPr>
            </w:pPr>
          </w:p>
        </w:tc>
        <w:tc>
          <w:tcPr>
            <w:tcW w:w="349" w:type="pct"/>
            <w:vAlign w:val="center"/>
          </w:tcPr>
          <w:p w14:paraId="6604495C" w14:textId="7D115B4E" w:rsidR="00F1567E" w:rsidRPr="009509FD" w:rsidRDefault="00F1567E" w:rsidP="00F1567E">
            <w:pPr>
              <w:ind w:left="-138" w:right="-111"/>
              <w:jc w:val="center"/>
              <w:rPr>
                <w:rFonts w:ascii="Times New Roman" w:hAnsi="Times New Roman" w:cs="Times New Roman"/>
                <w:b/>
                <w:bCs/>
                <w:sz w:val="24"/>
                <w:szCs w:val="24"/>
              </w:rPr>
            </w:pPr>
            <w:r w:rsidRPr="009509FD">
              <w:rPr>
                <w:rFonts w:ascii="Times New Roman" w:hAnsi="Times New Roman" w:cs="Times New Roman"/>
                <w:b/>
                <w:bCs/>
                <w:sz w:val="24"/>
                <w:szCs w:val="24"/>
              </w:rPr>
              <w:t>TN 2</w:t>
            </w:r>
          </w:p>
        </w:tc>
        <w:tc>
          <w:tcPr>
            <w:tcW w:w="724" w:type="pct"/>
            <w:vAlign w:val="center"/>
          </w:tcPr>
          <w:p w14:paraId="705516C1" w14:textId="24267D0B" w:rsidR="00F1567E" w:rsidRPr="007E0284" w:rsidRDefault="00F1567E" w:rsidP="00F1567E">
            <w:pPr>
              <w:ind w:left="-104" w:right="-127"/>
              <w:jc w:val="center"/>
              <w:rPr>
                <w:rFonts w:ascii="Times New Roman" w:hAnsi="Times New Roman" w:cs="Times New Roman"/>
                <w:sz w:val="24"/>
                <w:szCs w:val="24"/>
              </w:rPr>
            </w:pPr>
            <w:r>
              <w:rPr>
                <w:rFonts w:ascii="Times New Roman" w:hAnsi="Times New Roman" w:cs="Times New Roman"/>
                <w:sz w:val="24"/>
                <w:szCs w:val="24"/>
              </w:rPr>
              <w:t>3</w:t>
            </w:r>
            <w:r w:rsidRPr="007E0284">
              <w:rPr>
                <w:rFonts w:ascii="Times New Roman" w:hAnsi="Times New Roman" w:cs="Times New Roman"/>
                <w:sz w:val="24"/>
                <w:szCs w:val="24"/>
              </w:rPr>
              <w:t xml:space="preserve"> lớp: 135 hs</w:t>
            </w:r>
          </w:p>
        </w:tc>
        <w:tc>
          <w:tcPr>
            <w:tcW w:w="872" w:type="pct"/>
            <w:vAlign w:val="center"/>
          </w:tcPr>
          <w:p w14:paraId="5C6B6D9E" w14:textId="4B21A40E" w:rsidR="00F1567E" w:rsidRPr="007E0284" w:rsidRDefault="00F1567E" w:rsidP="00F02F31">
            <w:pPr>
              <w:ind w:right="-93"/>
              <w:jc w:val="center"/>
              <w:rPr>
                <w:rFonts w:ascii="Times New Roman" w:hAnsi="Times New Roman" w:cs="Times New Roman"/>
                <w:sz w:val="24"/>
                <w:szCs w:val="24"/>
              </w:rPr>
            </w:pPr>
            <w:r>
              <w:rPr>
                <w:rFonts w:ascii="Times New Roman" w:hAnsi="Times New Roman" w:cs="Times New Roman"/>
                <w:sz w:val="24"/>
                <w:szCs w:val="24"/>
              </w:rPr>
              <w:t>-</w:t>
            </w:r>
          </w:p>
        </w:tc>
        <w:tc>
          <w:tcPr>
            <w:tcW w:w="754" w:type="pct"/>
            <w:vAlign w:val="center"/>
          </w:tcPr>
          <w:p w14:paraId="5BD94A96" w14:textId="78DB264F" w:rsidR="00F1567E" w:rsidRPr="0011365D" w:rsidRDefault="00F1567E" w:rsidP="00811EC5">
            <w:pPr>
              <w:ind w:right="-23"/>
              <w:rPr>
                <w:rFonts w:ascii="Times New Roman" w:hAnsi="Times New Roman" w:cs="Times New Roman"/>
                <w:color w:val="E36C0A" w:themeColor="accent6" w:themeShade="BF"/>
                <w:sz w:val="24"/>
                <w:szCs w:val="24"/>
              </w:rPr>
            </w:pPr>
            <w:r w:rsidRPr="0011365D">
              <w:rPr>
                <w:rFonts w:ascii="Times New Roman" w:hAnsi="Times New Roman" w:cs="Times New Roman"/>
                <w:color w:val="E36C0A" w:themeColor="accent6" w:themeShade="BF"/>
                <w:sz w:val="24"/>
                <w:szCs w:val="24"/>
              </w:rPr>
              <w:t>Lý, Hóa, Sinh</w:t>
            </w:r>
          </w:p>
        </w:tc>
        <w:tc>
          <w:tcPr>
            <w:tcW w:w="959" w:type="pct"/>
          </w:tcPr>
          <w:p w14:paraId="3F4EB15A" w14:textId="77777777" w:rsidR="00F1567E" w:rsidRPr="0011365D" w:rsidRDefault="00F1567E" w:rsidP="00811EC5">
            <w:pPr>
              <w:ind w:left="-66" w:right="-110"/>
              <w:rPr>
                <w:rFonts w:ascii="Times New Roman" w:hAnsi="Times New Roman" w:cs="Times New Roman"/>
                <w:color w:val="31849B" w:themeColor="accent5" w:themeShade="BF"/>
                <w:sz w:val="24"/>
                <w:szCs w:val="24"/>
              </w:rPr>
            </w:pPr>
            <w:r w:rsidRPr="0011365D">
              <w:rPr>
                <w:rFonts w:ascii="Times New Roman" w:hAnsi="Times New Roman" w:cs="Times New Roman"/>
                <w:color w:val="31849B" w:themeColor="accent5" w:themeShade="BF"/>
                <w:sz w:val="24"/>
                <w:szCs w:val="24"/>
              </w:rPr>
              <w:t xml:space="preserve">Công nghệ </w:t>
            </w:r>
          </w:p>
          <w:p w14:paraId="4D7F4A21" w14:textId="6A7C5827" w:rsidR="00F1567E" w:rsidRPr="0011365D" w:rsidRDefault="00F1567E" w:rsidP="00811EC5">
            <w:pPr>
              <w:ind w:left="-66" w:right="-110"/>
              <w:rPr>
                <w:rFonts w:ascii="Times New Roman" w:hAnsi="Times New Roman" w:cs="Times New Roman"/>
                <w:color w:val="31849B" w:themeColor="accent5" w:themeShade="BF"/>
                <w:sz w:val="24"/>
                <w:szCs w:val="24"/>
              </w:rPr>
            </w:pPr>
            <w:r w:rsidRPr="0011365D">
              <w:rPr>
                <w:rFonts w:ascii="Times New Roman" w:hAnsi="Times New Roman" w:cs="Times New Roman"/>
                <w:i/>
                <w:iCs/>
                <w:color w:val="31849B" w:themeColor="accent5" w:themeShade="BF"/>
                <w:sz w:val="20"/>
                <w:szCs w:val="20"/>
              </w:rPr>
              <w:t>(Thiết kế &amp; Công nghệ)</w:t>
            </w:r>
          </w:p>
        </w:tc>
        <w:tc>
          <w:tcPr>
            <w:tcW w:w="890" w:type="pct"/>
            <w:vMerge/>
            <w:tcBorders>
              <w:left w:val="single" w:sz="2" w:space="0" w:color="auto"/>
            </w:tcBorders>
          </w:tcPr>
          <w:p w14:paraId="2198D710" w14:textId="77777777" w:rsidR="00F1567E" w:rsidRPr="007E0284" w:rsidRDefault="00F1567E" w:rsidP="00811EC5">
            <w:pPr>
              <w:ind w:right="-116"/>
              <w:jc w:val="center"/>
              <w:rPr>
                <w:rFonts w:ascii="Times New Roman" w:hAnsi="Times New Roman" w:cs="Times New Roman"/>
                <w:sz w:val="24"/>
                <w:szCs w:val="24"/>
              </w:rPr>
            </w:pPr>
          </w:p>
        </w:tc>
      </w:tr>
      <w:tr w:rsidR="0011365D" w:rsidRPr="007E0284" w14:paraId="3499E79A" w14:textId="77777777" w:rsidTr="0011365D">
        <w:tc>
          <w:tcPr>
            <w:tcW w:w="452" w:type="pct"/>
            <w:vMerge/>
          </w:tcPr>
          <w:p w14:paraId="0A0028D1" w14:textId="77777777" w:rsidR="00F1567E" w:rsidRPr="007E0284" w:rsidRDefault="00F1567E" w:rsidP="00811EC5">
            <w:pPr>
              <w:jc w:val="center"/>
              <w:rPr>
                <w:rFonts w:ascii="Times New Roman" w:hAnsi="Times New Roman" w:cs="Times New Roman"/>
                <w:b/>
                <w:bCs/>
                <w:sz w:val="24"/>
                <w:szCs w:val="24"/>
              </w:rPr>
            </w:pPr>
          </w:p>
        </w:tc>
        <w:tc>
          <w:tcPr>
            <w:tcW w:w="349" w:type="pct"/>
            <w:vAlign w:val="center"/>
          </w:tcPr>
          <w:p w14:paraId="2FD8CB6B" w14:textId="03EF2F8F" w:rsidR="00F1567E" w:rsidRPr="009509FD" w:rsidRDefault="00F1567E" w:rsidP="00F1567E">
            <w:pPr>
              <w:ind w:left="-138" w:right="-111"/>
              <w:jc w:val="center"/>
              <w:rPr>
                <w:rFonts w:ascii="Times New Roman" w:hAnsi="Times New Roman" w:cs="Times New Roman"/>
                <w:b/>
                <w:bCs/>
                <w:sz w:val="24"/>
                <w:szCs w:val="24"/>
              </w:rPr>
            </w:pPr>
            <w:r w:rsidRPr="009509FD">
              <w:rPr>
                <w:rFonts w:ascii="Times New Roman" w:hAnsi="Times New Roman" w:cs="Times New Roman"/>
                <w:b/>
                <w:bCs/>
                <w:sz w:val="24"/>
                <w:szCs w:val="24"/>
              </w:rPr>
              <w:t>TN 3</w:t>
            </w:r>
          </w:p>
        </w:tc>
        <w:tc>
          <w:tcPr>
            <w:tcW w:w="724" w:type="pct"/>
            <w:vAlign w:val="center"/>
          </w:tcPr>
          <w:p w14:paraId="1D8DD806" w14:textId="2C5DFD3F" w:rsidR="00F1567E" w:rsidRPr="007E0284" w:rsidRDefault="00F1567E" w:rsidP="00F1567E">
            <w:pPr>
              <w:ind w:left="-104" w:right="-127"/>
              <w:jc w:val="center"/>
              <w:rPr>
                <w:rFonts w:ascii="Times New Roman" w:hAnsi="Times New Roman" w:cs="Times New Roman"/>
                <w:sz w:val="24"/>
                <w:szCs w:val="24"/>
              </w:rPr>
            </w:pPr>
            <w:r>
              <w:rPr>
                <w:rFonts w:ascii="Times New Roman" w:hAnsi="Times New Roman" w:cs="Times New Roman"/>
                <w:sz w:val="24"/>
                <w:szCs w:val="24"/>
              </w:rPr>
              <w:t>3</w:t>
            </w:r>
            <w:r w:rsidRPr="007E0284">
              <w:rPr>
                <w:rFonts w:ascii="Times New Roman" w:hAnsi="Times New Roman" w:cs="Times New Roman"/>
                <w:sz w:val="24"/>
                <w:szCs w:val="24"/>
              </w:rPr>
              <w:t xml:space="preserve"> lớp: </w:t>
            </w:r>
            <w:r>
              <w:rPr>
                <w:rFonts w:ascii="Times New Roman" w:hAnsi="Times New Roman" w:cs="Times New Roman"/>
                <w:sz w:val="24"/>
                <w:szCs w:val="24"/>
              </w:rPr>
              <w:t>13</w:t>
            </w:r>
            <w:r w:rsidRPr="007E0284">
              <w:rPr>
                <w:rFonts w:ascii="Times New Roman" w:hAnsi="Times New Roman" w:cs="Times New Roman"/>
                <w:sz w:val="24"/>
                <w:szCs w:val="24"/>
              </w:rPr>
              <w:t>5 hs</w:t>
            </w:r>
          </w:p>
        </w:tc>
        <w:tc>
          <w:tcPr>
            <w:tcW w:w="872" w:type="pct"/>
            <w:vAlign w:val="center"/>
          </w:tcPr>
          <w:p w14:paraId="1AD9C06C" w14:textId="649F7CF5" w:rsidR="00F1567E" w:rsidRPr="007E0284" w:rsidRDefault="00F1567E" w:rsidP="00F02F31">
            <w:pPr>
              <w:ind w:right="-93"/>
              <w:jc w:val="center"/>
              <w:rPr>
                <w:rFonts w:ascii="Times New Roman" w:hAnsi="Times New Roman" w:cs="Times New Roman"/>
                <w:sz w:val="24"/>
                <w:szCs w:val="24"/>
              </w:rPr>
            </w:pPr>
            <w:r>
              <w:rPr>
                <w:rFonts w:ascii="Times New Roman" w:hAnsi="Times New Roman" w:cs="Times New Roman"/>
                <w:sz w:val="24"/>
                <w:szCs w:val="24"/>
              </w:rPr>
              <w:t>-</w:t>
            </w:r>
          </w:p>
        </w:tc>
        <w:tc>
          <w:tcPr>
            <w:tcW w:w="754" w:type="pct"/>
            <w:vAlign w:val="center"/>
          </w:tcPr>
          <w:p w14:paraId="7864415A" w14:textId="28B9AA77" w:rsidR="00F1567E" w:rsidRPr="0011365D" w:rsidRDefault="00F1567E" w:rsidP="00811EC5">
            <w:pPr>
              <w:ind w:right="-23"/>
              <w:rPr>
                <w:rFonts w:ascii="Times New Roman" w:hAnsi="Times New Roman" w:cs="Times New Roman"/>
                <w:color w:val="E36C0A" w:themeColor="accent6" w:themeShade="BF"/>
                <w:sz w:val="24"/>
                <w:szCs w:val="24"/>
              </w:rPr>
            </w:pPr>
            <w:r w:rsidRPr="0011365D">
              <w:rPr>
                <w:rFonts w:ascii="Times New Roman" w:hAnsi="Times New Roman" w:cs="Times New Roman"/>
                <w:color w:val="E36C0A" w:themeColor="accent6" w:themeShade="BF"/>
                <w:sz w:val="24"/>
                <w:szCs w:val="24"/>
              </w:rPr>
              <w:t>Lý, Hóa</w:t>
            </w:r>
          </w:p>
        </w:tc>
        <w:tc>
          <w:tcPr>
            <w:tcW w:w="959" w:type="pct"/>
          </w:tcPr>
          <w:p w14:paraId="2B00A2FC" w14:textId="41FC1EFB" w:rsidR="00F1567E" w:rsidRPr="0011365D" w:rsidRDefault="00F1567E" w:rsidP="00811EC5">
            <w:pPr>
              <w:ind w:left="-66" w:right="-110"/>
              <w:rPr>
                <w:rFonts w:ascii="Times New Roman" w:hAnsi="Times New Roman" w:cs="Times New Roman"/>
                <w:i/>
                <w:iCs/>
                <w:color w:val="31849B" w:themeColor="accent5" w:themeShade="BF"/>
                <w:sz w:val="24"/>
                <w:szCs w:val="24"/>
              </w:rPr>
            </w:pPr>
            <w:r w:rsidRPr="0011365D">
              <w:rPr>
                <w:rFonts w:ascii="Times New Roman" w:hAnsi="Times New Roman" w:cs="Times New Roman"/>
                <w:color w:val="31849B" w:themeColor="accent5" w:themeShade="BF"/>
                <w:sz w:val="24"/>
                <w:szCs w:val="24"/>
              </w:rPr>
              <w:t xml:space="preserve">Tin học, Công nghệ </w:t>
            </w:r>
            <w:r w:rsidRPr="0011365D">
              <w:rPr>
                <w:rFonts w:ascii="Times New Roman" w:hAnsi="Times New Roman" w:cs="Times New Roman"/>
                <w:i/>
                <w:iCs/>
                <w:color w:val="31849B" w:themeColor="accent5" w:themeShade="BF"/>
                <w:sz w:val="20"/>
                <w:szCs w:val="20"/>
              </w:rPr>
              <w:t>(Thiết kế &amp; Công nghệ)</w:t>
            </w:r>
          </w:p>
        </w:tc>
        <w:tc>
          <w:tcPr>
            <w:tcW w:w="890" w:type="pct"/>
            <w:vMerge/>
            <w:tcBorders>
              <w:left w:val="single" w:sz="2" w:space="0" w:color="auto"/>
            </w:tcBorders>
          </w:tcPr>
          <w:p w14:paraId="182DEAEB" w14:textId="77777777" w:rsidR="00F1567E" w:rsidRPr="007E0284" w:rsidRDefault="00F1567E" w:rsidP="00811EC5">
            <w:pPr>
              <w:ind w:right="-116"/>
              <w:jc w:val="center"/>
              <w:rPr>
                <w:rFonts w:ascii="Times New Roman" w:hAnsi="Times New Roman" w:cs="Times New Roman"/>
                <w:sz w:val="24"/>
                <w:szCs w:val="24"/>
              </w:rPr>
            </w:pPr>
          </w:p>
        </w:tc>
      </w:tr>
      <w:tr w:rsidR="009509FD" w:rsidRPr="009509FD" w14:paraId="0CC73F24" w14:textId="77777777" w:rsidTr="0011365D">
        <w:tc>
          <w:tcPr>
            <w:tcW w:w="801" w:type="pct"/>
            <w:gridSpan w:val="2"/>
          </w:tcPr>
          <w:p w14:paraId="7FD90539" w14:textId="68759C5E" w:rsidR="0011365D" w:rsidRPr="009509FD" w:rsidRDefault="0011365D" w:rsidP="0011365D">
            <w:pPr>
              <w:jc w:val="center"/>
              <w:rPr>
                <w:rFonts w:ascii="Times New Roman" w:hAnsi="Times New Roman" w:cs="Times New Roman"/>
                <w:b/>
                <w:bCs/>
                <w:sz w:val="20"/>
                <w:szCs w:val="20"/>
              </w:rPr>
            </w:pPr>
            <w:r w:rsidRPr="009509FD">
              <w:rPr>
                <w:rFonts w:ascii="Times New Roman" w:hAnsi="Times New Roman" w:cs="Times New Roman"/>
                <w:b/>
                <w:bCs/>
                <w:sz w:val="24"/>
                <w:szCs w:val="24"/>
              </w:rPr>
              <w:t>7 Tổ hợp lớp</w:t>
            </w:r>
          </w:p>
        </w:tc>
        <w:tc>
          <w:tcPr>
            <w:tcW w:w="724" w:type="pct"/>
          </w:tcPr>
          <w:p w14:paraId="43AA5A43" w14:textId="53A50571" w:rsidR="0011365D" w:rsidRPr="009509FD" w:rsidRDefault="0011365D" w:rsidP="0011365D">
            <w:pPr>
              <w:ind w:left="-104" w:right="-127"/>
              <w:jc w:val="center"/>
              <w:rPr>
                <w:rFonts w:ascii="Times New Roman" w:hAnsi="Times New Roman" w:cs="Times New Roman"/>
                <w:b/>
                <w:bCs/>
                <w:sz w:val="20"/>
                <w:szCs w:val="20"/>
              </w:rPr>
            </w:pPr>
            <w:r w:rsidRPr="009509FD">
              <w:rPr>
                <w:rFonts w:ascii="Times New Roman" w:hAnsi="Times New Roman" w:cs="Times New Roman"/>
                <w:b/>
                <w:bCs/>
              </w:rPr>
              <w:t>17 lớp: 765 hs</w:t>
            </w:r>
          </w:p>
        </w:tc>
        <w:tc>
          <w:tcPr>
            <w:tcW w:w="872" w:type="pct"/>
          </w:tcPr>
          <w:p w14:paraId="79558E3C" w14:textId="77777777" w:rsidR="0011365D" w:rsidRPr="009509FD" w:rsidRDefault="0011365D" w:rsidP="0011365D">
            <w:pPr>
              <w:ind w:right="-93"/>
              <w:rPr>
                <w:rFonts w:ascii="Times New Roman" w:hAnsi="Times New Roman" w:cs="Times New Roman"/>
                <w:sz w:val="24"/>
                <w:szCs w:val="24"/>
              </w:rPr>
            </w:pPr>
          </w:p>
        </w:tc>
        <w:tc>
          <w:tcPr>
            <w:tcW w:w="754" w:type="pct"/>
          </w:tcPr>
          <w:p w14:paraId="623E8217" w14:textId="77777777" w:rsidR="0011365D" w:rsidRPr="009509FD" w:rsidRDefault="0011365D" w:rsidP="0011365D">
            <w:pPr>
              <w:ind w:right="-116"/>
              <w:jc w:val="both"/>
              <w:rPr>
                <w:rFonts w:ascii="Times New Roman" w:hAnsi="Times New Roman" w:cs="Times New Roman"/>
                <w:sz w:val="24"/>
                <w:szCs w:val="24"/>
              </w:rPr>
            </w:pPr>
          </w:p>
        </w:tc>
        <w:tc>
          <w:tcPr>
            <w:tcW w:w="959" w:type="pct"/>
            <w:shd w:val="clear" w:color="auto" w:fill="auto"/>
          </w:tcPr>
          <w:p w14:paraId="13119495" w14:textId="7CCE91CB" w:rsidR="0011365D" w:rsidRPr="009509FD" w:rsidRDefault="0011365D" w:rsidP="0011365D">
            <w:pPr>
              <w:ind w:right="-116"/>
              <w:jc w:val="both"/>
              <w:rPr>
                <w:rFonts w:ascii="Times New Roman" w:hAnsi="Times New Roman" w:cs="Times New Roman"/>
              </w:rPr>
            </w:pPr>
            <w:r w:rsidRPr="009509FD">
              <w:rPr>
                <w:rFonts w:ascii="Times New Roman" w:hAnsi="Times New Roman" w:cs="Times New Roman"/>
              </w:rPr>
              <w:t>Bỏ 2 môn ÂN, MT</w:t>
            </w:r>
          </w:p>
        </w:tc>
        <w:tc>
          <w:tcPr>
            <w:tcW w:w="890" w:type="pct"/>
          </w:tcPr>
          <w:p w14:paraId="247DE502" w14:textId="1A104398" w:rsidR="0011365D" w:rsidRPr="009509FD" w:rsidRDefault="0011365D" w:rsidP="0011365D">
            <w:pPr>
              <w:ind w:right="-116"/>
              <w:jc w:val="center"/>
              <w:rPr>
                <w:rFonts w:ascii="Times New Roman" w:hAnsi="Times New Roman" w:cs="Times New Roman"/>
                <w:b/>
                <w:bCs/>
                <w:sz w:val="24"/>
                <w:szCs w:val="24"/>
              </w:rPr>
            </w:pPr>
          </w:p>
        </w:tc>
      </w:tr>
    </w:tbl>
    <w:p w14:paraId="4ECBC975" w14:textId="011F0606" w:rsidR="00C30758" w:rsidRPr="001D4D53" w:rsidRDefault="00C30758" w:rsidP="00F1567E">
      <w:pPr>
        <w:spacing w:after="0" w:line="312" w:lineRule="auto"/>
        <w:jc w:val="both"/>
        <w:rPr>
          <w:rFonts w:ascii="Times New Roman" w:hAnsi="Times New Roman" w:cs="Times New Roman"/>
          <w:i/>
          <w:iCs/>
          <w:sz w:val="26"/>
          <w:szCs w:val="26"/>
        </w:rPr>
      </w:pPr>
      <w:r w:rsidRPr="001D4D53">
        <w:rPr>
          <w:rFonts w:ascii="Times New Roman" w:hAnsi="Times New Roman" w:cs="Times New Roman"/>
          <w:b/>
          <w:bCs/>
          <w:sz w:val="26"/>
          <w:szCs w:val="26"/>
        </w:rPr>
        <w:t>- Phương thức:</w:t>
      </w:r>
      <w:r w:rsidRPr="001D4D53">
        <w:rPr>
          <w:rFonts w:ascii="Times New Roman" w:hAnsi="Times New Roman" w:cs="Times New Roman"/>
          <w:sz w:val="26"/>
          <w:szCs w:val="26"/>
        </w:rPr>
        <w:t xml:space="preserve"> Theo kế hoạch của Ủy ban Nhân dân T</w:t>
      </w:r>
      <w:r w:rsidR="00C36B00" w:rsidRPr="001D4D53">
        <w:rPr>
          <w:rFonts w:ascii="Times New Roman" w:hAnsi="Times New Roman" w:cs="Times New Roman"/>
          <w:sz w:val="26"/>
          <w:szCs w:val="26"/>
        </w:rPr>
        <w:t xml:space="preserve">P Hồ Chí Minh và theo quy đinh của Sở </w:t>
      </w:r>
      <w:r w:rsidRPr="001D4D53">
        <w:rPr>
          <w:rFonts w:ascii="Times New Roman" w:hAnsi="Times New Roman" w:cs="Times New Roman"/>
          <w:sz w:val="26"/>
          <w:szCs w:val="26"/>
        </w:rPr>
        <w:t>GD-ĐT</w:t>
      </w:r>
      <w:r w:rsidR="00C36B00" w:rsidRPr="001D4D53">
        <w:rPr>
          <w:rFonts w:ascii="Times New Roman" w:hAnsi="Times New Roman" w:cs="Times New Roman"/>
          <w:sz w:val="26"/>
          <w:szCs w:val="26"/>
        </w:rPr>
        <w:t xml:space="preserve"> TP HCM</w:t>
      </w:r>
      <w:r w:rsidR="009C1D85" w:rsidRPr="001D4D53">
        <w:rPr>
          <w:rFonts w:ascii="Times New Roman" w:hAnsi="Times New Roman" w:cs="Times New Roman"/>
          <w:sz w:val="26"/>
          <w:szCs w:val="26"/>
        </w:rPr>
        <w:t>.</w:t>
      </w:r>
    </w:p>
    <w:p w14:paraId="20AA0733" w14:textId="03A99096" w:rsidR="00C36B00" w:rsidRPr="001D4D53" w:rsidRDefault="00C36B00" w:rsidP="00F1567E">
      <w:pPr>
        <w:spacing w:after="0" w:line="312" w:lineRule="auto"/>
        <w:jc w:val="both"/>
        <w:rPr>
          <w:rFonts w:ascii="Times New Roman" w:hAnsi="Times New Roman" w:cs="Times New Roman"/>
          <w:sz w:val="26"/>
          <w:szCs w:val="26"/>
        </w:rPr>
      </w:pPr>
      <w:r w:rsidRPr="001D4D53">
        <w:rPr>
          <w:rFonts w:ascii="Times New Roman" w:hAnsi="Times New Roman" w:cs="Times New Roman"/>
          <w:sz w:val="26"/>
          <w:szCs w:val="26"/>
        </w:rPr>
        <w:t>- Hàng năm có chế độ khen thưởng HS lớp 10 trúng tuyển với điểm số cao.</w:t>
      </w:r>
    </w:p>
    <w:p w14:paraId="300660FB" w14:textId="5A22983B" w:rsidR="00C720D6" w:rsidRPr="001D4D53" w:rsidRDefault="006A4CD7" w:rsidP="00F1567E">
      <w:pPr>
        <w:pStyle w:val="oancuaDanhsach"/>
        <w:spacing w:after="0" w:line="312" w:lineRule="auto"/>
        <w:ind w:left="0"/>
        <w:jc w:val="both"/>
        <w:rPr>
          <w:rFonts w:ascii="Times New Roman" w:hAnsi="Times New Roman" w:cs="Times New Roman"/>
          <w:sz w:val="26"/>
          <w:szCs w:val="26"/>
        </w:rPr>
      </w:pPr>
      <w:r w:rsidRPr="001D4D53">
        <w:rPr>
          <w:rFonts w:ascii="Times New Roman" w:hAnsi="Times New Roman" w:cs="Times New Roman"/>
          <w:sz w:val="26"/>
          <w:szCs w:val="26"/>
        </w:rPr>
        <w:t xml:space="preserve">- </w:t>
      </w:r>
      <w:r w:rsidR="00D1580F" w:rsidRPr="001D4D53">
        <w:rPr>
          <w:rFonts w:ascii="Times New Roman" w:hAnsi="Times New Roman" w:cs="Times New Roman"/>
          <w:sz w:val="26"/>
          <w:szCs w:val="26"/>
        </w:rPr>
        <w:t>Trường học 2 buổi/ngày</w:t>
      </w:r>
      <w:r w:rsidR="009D2707">
        <w:rPr>
          <w:rFonts w:ascii="Times New Roman" w:hAnsi="Times New Roman" w:cs="Times New Roman"/>
          <w:sz w:val="26"/>
          <w:szCs w:val="26"/>
        </w:rPr>
        <w:t>.</w:t>
      </w:r>
    </w:p>
    <w:p w14:paraId="300660FC" w14:textId="06B6670B" w:rsidR="00C720D6" w:rsidRPr="001D4D53" w:rsidRDefault="006A4CD7" w:rsidP="00F1567E">
      <w:pPr>
        <w:pStyle w:val="oancuaDanhsach"/>
        <w:spacing w:after="0" w:line="312" w:lineRule="auto"/>
        <w:ind w:left="0"/>
        <w:jc w:val="both"/>
        <w:rPr>
          <w:rFonts w:ascii="Times New Roman" w:hAnsi="Times New Roman" w:cs="Times New Roman"/>
          <w:b/>
          <w:bCs/>
          <w:sz w:val="26"/>
          <w:szCs w:val="26"/>
        </w:rPr>
      </w:pPr>
      <w:r w:rsidRPr="00F1567E">
        <w:rPr>
          <w:rFonts w:ascii="Times New Roman" w:hAnsi="Times New Roman" w:cs="Times New Roman"/>
          <w:sz w:val="26"/>
          <w:szCs w:val="26"/>
        </w:rPr>
        <w:t xml:space="preserve">- </w:t>
      </w:r>
      <w:r w:rsidR="00EC2D68" w:rsidRPr="00F1567E">
        <w:rPr>
          <w:rFonts w:ascii="Times New Roman" w:hAnsi="Times New Roman" w:cs="Times New Roman"/>
          <w:b/>
          <w:bCs/>
          <w:sz w:val="26"/>
          <w:szCs w:val="26"/>
        </w:rPr>
        <w:t>T</w:t>
      </w:r>
      <w:r w:rsidR="00C720D6" w:rsidRPr="00F1567E">
        <w:rPr>
          <w:rFonts w:ascii="Times New Roman" w:hAnsi="Times New Roman" w:cs="Times New Roman"/>
          <w:b/>
          <w:bCs/>
          <w:sz w:val="26"/>
          <w:szCs w:val="26"/>
        </w:rPr>
        <w:t>ổ chức bán trú cho học sinh có nhu cầu</w:t>
      </w:r>
      <w:r w:rsidR="00C36B00" w:rsidRPr="00F1567E">
        <w:rPr>
          <w:rFonts w:ascii="Times New Roman" w:hAnsi="Times New Roman" w:cs="Times New Roman"/>
          <w:b/>
          <w:bCs/>
          <w:sz w:val="26"/>
          <w:szCs w:val="26"/>
        </w:rPr>
        <w:t xml:space="preserve"> </w:t>
      </w:r>
      <w:r w:rsidR="00C36B00" w:rsidRPr="00F1567E">
        <w:rPr>
          <w:rFonts w:ascii="Times New Roman" w:hAnsi="Times New Roman" w:cs="Times New Roman"/>
          <w:b/>
          <w:bCs/>
          <w:i/>
          <w:iCs/>
          <w:sz w:val="26"/>
          <w:szCs w:val="26"/>
        </w:rPr>
        <w:t>(</w:t>
      </w:r>
      <w:r w:rsidR="003D3BB9" w:rsidRPr="00F1567E">
        <w:rPr>
          <w:rFonts w:ascii="Times New Roman" w:hAnsi="Times New Roman" w:cs="Times New Roman"/>
          <w:b/>
          <w:bCs/>
          <w:i/>
          <w:iCs/>
          <w:sz w:val="26"/>
          <w:szCs w:val="26"/>
        </w:rPr>
        <w:t>đã có từ NH 2020-2021</w:t>
      </w:r>
      <w:r w:rsidR="00C36B00" w:rsidRPr="00F1567E">
        <w:rPr>
          <w:rFonts w:ascii="Times New Roman" w:hAnsi="Times New Roman" w:cs="Times New Roman"/>
          <w:b/>
          <w:bCs/>
          <w:i/>
          <w:iCs/>
          <w:sz w:val="26"/>
          <w:szCs w:val="26"/>
        </w:rPr>
        <w:t>)</w:t>
      </w:r>
      <w:r w:rsidR="00C720D6" w:rsidRPr="00F1567E">
        <w:rPr>
          <w:rFonts w:ascii="Times New Roman" w:hAnsi="Times New Roman" w:cs="Times New Roman"/>
          <w:b/>
          <w:bCs/>
          <w:sz w:val="26"/>
          <w:szCs w:val="26"/>
        </w:rPr>
        <w:t>.</w:t>
      </w:r>
    </w:p>
    <w:p w14:paraId="300660FD" w14:textId="33B1E648" w:rsidR="00795452" w:rsidRDefault="006A4CD7" w:rsidP="00F1567E">
      <w:pPr>
        <w:pStyle w:val="oancuaDanhsach"/>
        <w:spacing w:after="0" w:line="312" w:lineRule="auto"/>
        <w:ind w:left="0"/>
        <w:jc w:val="both"/>
        <w:rPr>
          <w:rFonts w:ascii="Times New Roman" w:hAnsi="Times New Roman" w:cs="Times New Roman"/>
          <w:sz w:val="26"/>
          <w:szCs w:val="26"/>
        </w:rPr>
      </w:pPr>
      <w:r w:rsidRPr="001D4D53">
        <w:rPr>
          <w:rFonts w:ascii="Times New Roman" w:hAnsi="Times New Roman" w:cs="Times New Roman"/>
          <w:sz w:val="26"/>
          <w:szCs w:val="26"/>
        </w:rPr>
        <w:t xml:space="preserve">- </w:t>
      </w:r>
      <w:r w:rsidR="00F1567E">
        <w:rPr>
          <w:rFonts w:ascii="Times New Roman" w:hAnsi="Times New Roman" w:cs="Times New Roman"/>
          <w:sz w:val="26"/>
          <w:szCs w:val="26"/>
        </w:rPr>
        <w:t>Tổ chức h</w:t>
      </w:r>
      <w:r w:rsidR="00C720D6" w:rsidRPr="001D4D53">
        <w:rPr>
          <w:rFonts w:ascii="Times New Roman" w:hAnsi="Times New Roman" w:cs="Times New Roman"/>
          <w:sz w:val="26"/>
          <w:szCs w:val="26"/>
        </w:rPr>
        <w:t xml:space="preserve">ọc </w:t>
      </w:r>
      <w:r w:rsidR="006E1D74">
        <w:rPr>
          <w:rFonts w:ascii="Times New Roman" w:hAnsi="Times New Roman" w:cs="Times New Roman"/>
          <w:sz w:val="26"/>
          <w:szCs w:val="26"/>
        </w:rPr>
        <w:t>giao tiếp T</w:t>
      </w:r>
      <w:r w:rsidR="00C720D6" w:rsidRPr="001D4D53">
        <w:rPr>
          <w:rFonts w:ascii="Times New Roman" w:hAnsi="Times New Roman" w:cs="Times New Roman"/>
          <w:sz w:val="26"/>
          <w:szCs w:val="26"/>
        </w:rPr>
        <w:t xml:space="preserve">iếng Anh </w:t>
      </w:r>
      <w:r w:rsidR="006E1D74">
        <w:rPr>
          <w:rFonts w:ascii="Times New Roman" w:hAnsi="Times New Roman" w:cs="Times New Roman"/>
          <w:sz w:val="26"/>
          <w:szCs w:val="26"/>
        </w:rPr>
        <w:t xml:space="preserve">với giáo viên </w:t>
      </w:r>
      <w:r w:rsidR="00C720D6" w:rsidRPr="001D4D53">
        <w:rPr>
          <w:rFonts w:ascii="Times New Roman" w:hAnsi="Times New Roman" w:cs="Times New Roman"/>
          <w:sz w:val="26"/>
          <w:szCs w:val="26"/>
        </w:rPr>
        <w:t>bản ngữ 2 tiết/tuần</w:t>
      </w:r>
      <w:r w:rsidR="00F1567E">
        <w:rPr>
          <w:rFonts w:ascii="Times New Roman" w:hAnsi="Times New Roman" w:cs="Times New Roman"/>
          <w:sz w:val="26"/>
          <w:szCs w:val="26"/>
        </w:rPr>
        <w:t>.</w:t>
      </w:r>
    </w:p>
    <w:p w14:paraId="339887BF" w14:textId="77B4D6A6" w:rsidR="00F1567E" w:rsidRDefault="00F1567E" w:rsidP="00F1567E">
      <w:pPr>
        <w:pStyle w:val="oancuaDanhsach"/>
        <w:spacing w:after="0" w:line="312" w:lineRule="auto"/>
        <w:ind w:left="0"/>
        <w:jc w:val="both"/>
        <w:rPr>
          <w:rFonts w:ascii="Times New Roman" w:hAnsi="Times New Roman" w:cs="Times New Roman"/>
          <w:sz w:val="26"/>
          <w:szCs w:val="26"/>
        </w:rPr>
      </w:pPr>
      <w:r>
        <w:rPr>
          <w:rFonts w:ascii="Times New Roman" w:hAnsi="Times New Roman" w:cs="Times New Roman"/>
          <w:sz w:val="26"/>
          <w:szCs w:val="26"/>
        </w:rPr>
        <w:t>- Tổ chức dạy chương trình Tin học chuẩn quốc tế (MOS).</w:t>
      </w:r>
    </w:p>
    <w:bookmarkEnd w:id="0"/>
    <w:p w14:paraId="09F0A9EA" w14:textId="44BF90E7" w:rsidR="005A5640" w:rsidRPr="001D4D53" w:rsidRDefault="005A5640" w:rsidP="005A5640">
      <w:pPr>
        <w:pStyle w:val="oancuaDanhsach"/>
        <w:spacing w:after="0" w:line="312" w:lineRule="auto"/>
        <w:ind w:left="0"/>
        <w:rPr>
          <w:rFonts w:ascii="Times New Roman" w:hAnsi="Times New Roman" w:cs="Times New Roman"/>
          <w:sz w:val="26"/>
          <w:szCs w:val="26"/>
        </w:rPr>
      </w:pPr>
      <w:r w:rsidRPr="00144253">
        <w:rPr>
          <w:rFonts w:ascii="Times New Roman" w:hAnsi="Times New Roman" w:cs="Times New Roman"/>
          <w:b/>
          <w:bCs/>
          <w:i/>
          <w:iCs/>
          <w:sz w:val="26"/>
          <w:szCs w:val="26"/>
          <w:u w:val="single"/>
        </w:rPr>
        <w:t>Lưu ý:</w:t>
      </w:r>
    </w:p>
    <w:p w14:paraId="70B32EBA" w14:textId="0F9B4F5E" w:rsidR="005A5640" w:rsidRPr="00043495" w:rsidRDefault="005A5640" w:rsidP="005A5640">
      <w:pPr>
        <w:pStyle w:val="oancuaDanhsach"/>
        <w:spacing w:after="0" w:line="312" w:lineRule="auto"/>
        <w:ind w:left="0"/>
        <w:jc w:val="both"/>
        <w:rPr>
          <w:rFonts w:ascii="Times New Roman" w:hAnsi="Times New Roman" w:cs="Times New Roman"/>
          <w:sz w:val="26"/>
          <w:szCs w:val="26"/>
        </w:rPr>
      </w:pPr>
      <w:r w:rsidRPr="00043495">
        <w:rPr>
          <w:rFonts w:ascii="Times New Roman" w:hAnsi="Times New Roman" w:cs="Times New Roman"/>
          <w:sz w:val="26"/>
          <w:szCs w:val="26"/>
        </w:rPr>
        <w:t xml:space="preserve">- </w:t>
      </w:r>
      <w:r>
        <w:rPr>
          <w:rFonts w:ascii="Times New Roman" w:hAnsi="Times New Roman" w:cs="Times New Roman"/>
          <w:sz w:val="26"/>
          <w:szCs w:val="26"/>
        </w:rPr>
        <w:t>Phụ huynh và Học sinh nên</w:t>
      </w:r>
      <w:r w:rsidRPr="00043495">
        <w:rPr>
          <w:rFonts w:ascii="Times New Roman" w:hAnsi="Times New Roman" w:cs="Times New Roman"/>
          <w:sz w:val="26"/>
          <w:szCs w:val="26"/>
        </w:rPr>
        <w:t xml:space="preserve"> chọn trường </w:t>
      </w:r>
      <w:r w:rsidRPr="00043495">
        <w:rPr>
          <w:rFonts w:ascii="Times New Roman" w:hAnsi="Times New Roman" w:cs="Times New Roman"/>
          <w:b/>
          <w:bCs/>
          <w:sz w:val="26"/>
          <w:szCs w:val="26"/>
        </w:rPr>
        <w:t>PHÙ HỢP</w:t>
      </w:r>
      <w:r w:rsidRPr="00043495">
        <w:rPr>
          <w:rFonts w:ascii="Times New Roman" w:hAnsi="Times New Roman" w:cs="Times New Roman"/>
          <w:sz w:val="26"/>
          <w:szCs w:val="26"/>
        </w:rPr>
        <w:t xml:space="preserve"> </w:t>
      </w:r>
      <w:r w:rsidRPr="00043495">
        <w:rPr>
          <w:rFonts w:ascii="Times New Roman" w:hAnsi="Times New Roman" w:cs="Times New Roman"/>
          <w:b/>
          <w:bCs/>
          <w:i/>
          <w:iCs/>
          <w:sz w:val="26"/>
          <w:szCs w:val="26"/>
        </w:rPr>
        <w:t xml:space="preserve">với </w:t>
      </w:r>
      <w:r>
        <w:rPr>
          <w:rFonts w:ascii="Times New Roman" w:hAnsi="Times New Roman" w:cs="Times New Roman"/>
          <w:b/>
          <w:bCs/>
          <w:i/>
          <w:iCs/>
          <w:sz w:val="26"/>
          <w:szCs w:val="26"/>
        </w:rPr>
        <w:t xml:space="preserve">năng lực </w:t>
      </w:r>
      <w:r w:rsidRPr="00043495">
        <w:rPr>
          <w:rFonts w:ascii="Times New Roman" w:hAnsi="Times New Roman" w:cs="Times New Roman"/>
          <w:b/>
          <w:bCs/>
          <w:i/>
          <w:iCs/>
          <w:sz w:val="26"/>
          <w:szCs w:val="26"/>
        </w:rPr>
        <w:t xml:space="preserve">học </w:t>
      </w:r>
      <w:r>
        <w:rPr>
          <w:rFonts w:ascii="Times New Roman" w:hAnsi="Times New Roman" w:cs="Times New Roman"/>
          <w:b/>
          <w:bCs/>
          <w:i/>
          <w:iCs/>
          <w:sz w:val="26"/>
          <w:szCs w:val="26"/>
        </w:rPr>
        <w:t xml:space="preserve">tập </w:t>
      </w:r>
      <w:r w:rsidRPr="00043495">
        <w:rPr>
          <w:rFonts w:ascii="Times New Roman" w:hAnsi="Times New Roman" w:cs="Times New Roman"/>
          <w:b/>
          <w:bCs/>
          <w:i/>
          <w:iCs/>
          <w:sz w:val="26"/>
          <w:szCs w:val="26"/>
        </w:rPr>
        <w:t>và điều kiện đi lại</w:t>
      </w:r>
      <w:r w:rsidRPr="00043495">
        <w:rPr>
          <w:rFonts w:ascii="Times New Roman" w:hAnsi="Times New Roman" w:cs="Times New Roman"/>
          <w:sz w:val="26"/>
          <w:szCs w:val="26"/>
        </w:rPr>
        <w:t xml:space="preserve"> của mình để tránh tình trạng RỚT 3 NGUYỆN VỌNG vì:</w:t>
      </w:r>
    </w:p>
    <w:p w14:paraId="251482AB" w14:textId="778992A6" w:rsidR="005A5640" w:rsidRPr="001D4D53" w:rsidRDefault="005A5640" w:rsidP="005A5640">
      <w:pPr>
        <w:pStyle w:val="oancuaDanhsach"/>
        <w:spacing w:after="0" w:line="312" w:lineRule="auto"/>
        <w:ind w:left="0" w:firstLine="720"/>
        <w:jc w:val="both"/>
        <w:rPr>
          <w:rFonts w:ascii="Times New Roman" w:hAnsi="Times New Roman"/>
          <w:b/>
          <w:i/>
          <w:sz w:val="26"/>
          <w:szCs w:val="20"/>
        </w:rPr>
      </w:pPr>
      <w:r w:rsidRPr="00043495">
        <w:rPr>
          <w:rFonts w:ascii="Times New Roman" w:hAnsi="Times New Roman" w:cs="Times New Roman"/>
          <w:sz w:val="26"/>
          <w:szCs w:val="26"/>
        </w:rPr>
        <w:t xml:space="preserve">Theo CV chỉ đạo của Sở GD-ĐT </w:t>
      </w:r>
      <w:r w:rsidR="00157E07">
        <w:rPr>
          <w:rFonts w:ascii="Times New Roman" w:hAnsi="Times New Roman" w:cs="Times New Roman"/>
          <w:sz w:val="26"/>
          <w:szCs w:val="26"/>
        </w:rPr>
        <w:t xml:space="preserve">trước đây, </w:t>
      </w:r>
      <w:r w:rsidRPr="00043495">
        <w:rPr>
          <w:rFonts w:ascii="Times New Roman" w:hAnsi="Times New Roman" w:cs="Times New Roman"/>
          <w:sz w:val="26"/>
          <w:szCs w:val="26"/>
        </w:rPr>
        <w:t>có hướng dẫn</w:t>
      </w:r>
      <w:r w:rsidRPr="001D4D53">
        <w:rPr>
          <w:rFonts w:ascii="Times New Roman" w:hAnsi="Times New Roman" w:cs="Times New Roman"/>
          <w:b/>
          <w:bCs/>
          <w:i/>
          <w:iCs/>
          <w:sz w:val="26"/>
          <w:szCs w:val="26"/>
        </w:rPr>
        <w:t xml:space="preserve"> "… </w:t>
      </w:r>
      <w:r w:rsidRPr="001D4D53">
        <w:rPr>
          <w:rFonts w:ascii="Times New Roman" w:hAnsi="Times New Roman"/>
          <w:sz w:val="26"/>
          <w:szCs w:val="26"/>
        </w:rPr>
        <w:t xml:space="preserve">để đảm bảo việc học tập </w:t>
      </w:r>
      <w:r w:rsidRPr="001D4D53">
        <w:rPr>
          <w:rFonts w:ascii="Times New Roman" w:hAnsi="Times New Roman"/>
          <w:b/>
          <w:i/>
          <w:sz w:val="26"/>
          <w:szCs w:val="26"/>
        </w:rPr>
        <w:t>đối với các trường hợp học sinh đăng ký nguyện vọng vào lớp 10 trung học phổ thông xa nơi cư trú, trường trung học cơ sở</w:t>
      </w:r>
      <w:r w:rsidRPr="001D4D53">
        <w:rPr>
          <w:rFonts w:ascii="Times New Roman" w:hAnsi="Times New Roman"/>
          <w:b/>
          <w:i/>
          <w:sz w:val="26"/>
          <w:szCs w:val="20"/>
        </w:rPr>
        <w:t xml:space="preserve"> tư vấn riêng với phụ huynh học sinh, đề nghị phụ huynh chứng minh điều kiện đảm bảo cho học sinh học tập tại trường đã đăng ký theo nguyện vọng, không thay đổi nguyện vọng khi đã trúng tuyển (có thực hiện biên bản tư vấn giữa BGH – GVCN với PHHS)…"</w:t>
      </w:r>
      <w:r>
        <w:rPr>
          <w:rFonts w:ascii="Times New Roman" w:hAnsi="Times New Roman"/>
          <w:b/>
          <w:i/>
          <w:sz w:val="26"/>
          <w:szCs w:val="20"/>
        </w:rPr>
        <w:t>.</w:t>
      </w:r>
    </w:p>
    <w:p w14:paraId="1EE59F95" w14:textId="6814B938" w:rsidR="005A5640" w:rsidRPr="001D4D53" w:rsidRDefault="005A5640" w:rsidP="005A5640">
      <w:pPr>
        <w:spacing w:after="0"/>
        <w:ind w:firstLine="720"/>
        <w:jc w:val="both"/>
        <w:rPr>
          <w:rFonts w:ascii="Times New Roman" w:hAnsi="Times New Roman"/>
          <w:i/>
          <w:iCs/>
          <w:color w:val="000000"/>
          <w:sz w:val="26"/>
          <w:szCs w:val="26"/>
          <w:lang w:val="pt-BR"/>
        </w:rPr>
      </w:pPr>
      <w:r w:rsidRPr="00043495">
        <w:rPr>
          <w:rFonts w:ascii="Times New Roman" w:hAnsi="Times New Roman" w:cs="Times New Roman"/>
          <w:sz w:val="26"/>
          <w:szCs w:val="26"/>
        </w:rPr>
        <w:t>“…</w:t>
      </w:r>
      <w:r w:rsidRPr="00043495">
        <w:rPr>
          <w:rFonts w:ascii="Times New Roman" w:hAnsi="Times New Roman"/>
          <w:i/>
          <w:iCs/>
          <w:color w:val="000000"/>
          <w:sz w:val="26"/>
          <w:szCs w:val="26"/>
          <w:lang w:val="pt-BR"/>
        </w:rPr>
        <w:t xml:space="preserve">Kiểm tra, rà soát số liệu nguyện vọng đã đăng ký của học sinh. Đối với những trường hợp học sinh đăng ký nguyện vọng vào lớp 10 trung học phổ thông </w:t>
      </w:r>
      <w:r w:rsidRPr="00043495">
        <w:rPr>
          <w:rFonts w:ascii="Times New Roman" w:hAnsi="Times New Roman"/>
          <w:b/>
          <w:bCs/>
          <w:i/>
          <w:iCs/>
          <w:color w:val="000000"/>
          <w:sz w:val="26"/>
          <w:szCs w:val="26"/>
          <w:lang w:val="pt-BR"/>
        </w:rPr>
        <w:t>xa nơi cư trú</w:t>
      </w:r>
      <w:r w:rsidRPr="00043495">
        <w:rPr>
          <w:rFonts w:ascii="Times New Roman" w:hAnsi="Times New Roman"/>
          <w:i/>
          <w:iCs/>
          <w:color w:val="000000"/>
          <w:sz w:val="26"/>
          <w:szCs w:val="26"/>
          <w:lang w:val="pt-BR"/>
        </w:rPr>
        <w:t xml:space="preserve">, Hiệu trưởng </w:t>
      </w:r>
      <w:r w:rsidRPr="00043495">
        <w:rPr>
          <w:rFonts w:ascii="Times New Roman" w:hAnsi="Times New Roman"/>
          <w:i/>
          <w:iCs/>
          <w:color w:val="000000"/>
          <w:sz w:val="26"/>
          <w:szCs w:val="26"/>
          <w:lang w:val="pt-BR"/>
        </w:rPr>
        <w:lastRenderedPageBreak/>
        <w:t xml:space="preserve">trường phổ thông </w:t>
      </w:r>
      <w:r w:rsidRPr="00043495">
        <w:rPr>
          <w:rFonts w:ascii="Times New Roman" w:hAnsi="Times New Roman"/>
          <w:b/>
          <w:i/>
          <w:iCs/>
          <w:color w:val="000000"/>
          <w:sz w:val="26"/>
          <w:szCs w:val="26"/>
          <w:lang w:val="pt-BR"/>
        </w:rPr>
        <w:t>tư vấn riêng</w:t>
      </w:r>
      <w:r w:rsidRPr="00043495">
        <w:rPr>
          <w:rFonts w:ascii="Times New Roman" w:hAnsi="Times New Roman"/>
          <w:i/>
          <w:iCs/>
          <w:color w:val="000000"/>
          <w:sz w:val="26"/>
          <w:szCs w:val="26"/>
          <w:lang w:val="pt-BR"/>
        </w:rPr>
        <w:t xml:space="preserve"> với phụ huynh học sinh, đề nghị phụ huynh chứng minh điều kiện đảm bảo cho học sinh học tập tại trường đã đăng ký theo nguyện vọng, </w:t>
      </w:r>
      <w:r w:rsidRPr="00043495">
        <w:rPr>
          <w:rFonts w:ascii="Times New Roman" w:hAnsi="Times New Roman"/>
          <w:b/>
          <w:i/>
          <w:iCs/>
          <w:color w:val="000000"/>
          <w:sz w:val="26"/>
          <w:szCs w:val="26"/>
          <w:lang w:val="pt-BR"/>
        </w:rPr>
        <w:t>cam kết</w:t>
      </w:r>
      <w:r w:rsidRPr="00043495">
        <w:rPr>
          <w:rFonts w:ascii="Times New Roman" w:hAnsi="Times New Roman"/>
          <w:i/>
          <w:iCs/>
          <w:color w:val="000000"/>
          <w:sz w:val="26"/>
          <w:szCs w:val="26"/>
          <w:lang w:val="pt-BR"/>
        </w:rPr>
        <w:t xml:space="preserve"> không thay đổi nguyện vọng khi đã trúng tuyển...”.</w:t>
      </w:r>
    </w:p>
    <w:p w14:paraId="678C5F03" w14:textId="54407667" w:rsidR="00F1567E" w:rsidRPr="001D4D53" w:rsidRDefault="00F1567E" w:rsidP="00F1567E">
      <w:pPr>
        <w:spacing w:after="0" w:line="312" w:lineRule="auto"/>
        <w:rPr>
          <w:rFonts w:ascii="Times New Roman" w:hAnsi="Times New Roman" w:cs="Times New Roman"/>
          <w:b/>
          <w:bCs/>
          <w:sz w:val="26"/>
          <w:szCs w:val="26"/>
        </w:rPr>
      </w:pPr>
      <w:r>
        <w:rPr>
          <w:rFonts w:ascii="Times New Roman" w:hAnsi="Times New Roman" w:cs="Times New Roman"/>
          <w:b/>
          <w:bCs/>
          <w:sz w:val="26"/>
          <w:szCs w:val="26"/>
        </w:rPr>
        <w:t>2</w:t>
      </w:r>
      <w:r w:rsidRPr="001D4D53">
        <w:rPr>
          <w:rFonts w:ascii="Times New Roman" w:hAnsi="Times New Roman" w:cs="Times New Roman"/>
          <w:b/>
          <w:bCs/>
          <w:sz w:val="26"/>
          <w:szCs w:val="26"/>
        </w:rPr>
        <w:t>. THÔNG TIN CHUNG</w:t>
      </w:r>
      <w:r>
        <w:rPr>
          <w:rFonts w:ascii="Times New Roman" w:hAnsi="Times New Roman" w:cs="Times New Roman"/>
          <w:b/>
          <w:bCs/>
          <w:sz w:val="26"/>
          <w:szCs w:val="26"/>
        </w:rPr>
        <w:t xml:space="preserve"> VỀ TRƯỜNG</w:t>
      </w:r>
      <w:r w:rsidRPr="001D4D53">
        <w:rPr>
          <w:rFonts w:ascii="Times New Roman" w:hAnsi="Times New Roman" w:cs="Times New Roman"/>
          <w:b/>
          <w:bCs/>
          <w:sz w:val="26"/>
          <w:szCs w:val="26"/>
        </w:rPr>
        <w:t>:</w:t>
      </w:r>
    </w:p>
    <w:p w14:paraId="0F25D2C8" w14:textId="6788BCD9" w:rsidR="00F1567E" w:rsidRPr="001D4D53" w:rsidRDefault="00F1567E" w:rsidP="00F1567E">
      <w:pPr>
        <w:spacing w:after="0" w:line="312" w:lineRule="auto"/>
        <w:jc w:val="both"/>
        <w:rPr>
          <w:rFonts w:ascii="Times New Roman" w:hAnsi="Times New Roman" w:cs="Times New Roman"/>
          <w:sz w:val="26"/>
          <w:szCs w:val="26"/>
        </w:rPr>
      </w:pPr>
      <w:r w:rsidRPr="001D4D53">
        <w:rPr>
          <w:rFonts w:ascii="Times New Roman" w:hAnsi="Times New Roman" w:cs="Times New Roman"/>
          <w:b/>
          <w:bCs/>
          <w:sz w:val="26"/>
          <w:szCs w:val="26"/>
        </w:rPr>
        <w:t>- Thành lập:</w:t>
      </w:r>
      <w:r w:rsidRPr="001D4D53">
        <w:rPr>
          <w:rFonts w:ascii="Times New Roman" w:hAnsi="Times New Roman" w:cs="Times New Roman"/>
          <w:sz w:val="26"/>
          <w:szCs w:val="26"/>
        </w:rPr>
        <w:t xml:space="preserve"> Trường THPT Phan Đăng Lưu được thành lập ngày 21 tháng 9 năm 1979 theo QĐ số 252/QĐ-UB của UBND Thành phố Hồ Chí Minh</w:t>
      </w:r>
      <w:r w:rsidR="005A5640">
        <w:rPr>
          <w:rFonts w:ascii="Times New Roman" w:hAnsi="Times New Roman" w:cs="Times New Roman"/>
          <w:sz w:val="26"/>
          <w:szCs w:val="26"/>
        </w:rPr>
        <w:t>.</w:t>
      </w:r>
    </w:p>
    <w:p w14:paraId="3913EA38" w14:textId="77777777" w:rsidR="00F1567E" w:rsidRPr="001D4D53" w:rsidRDefault="00F1567E" w:rsidP="00F1567E">
      <w:pPr>
        <w:spacing w:after="0" w:line="312" w:lineRule="auto"/>
        <w:jc w:val="both"/>
        <w:rPr>
          <w:rFonts w:ascii="Times New Roman" w:hAnsi="Times New Roman" w:cs="Times New Roman"/>
          <w:sz w:val="26"/>
          <w:szCs w:val="26"/>
        </w:rPr>
      </w:pPr>
      <w:r w:rsidRPr="001D4D53">
        <w:rPr>
          <w:rFonts w:ascii="Times New Roman" w:hAnsi="Times New Roman" w:cs="Times New Roman"/>
          <w:b/>
          <w:bCs/>
          <w:sz w:val="26"/>
          <w:szCs w:val="26"/>
        </w:rPr>
        <w:t>- Địa chỉ:</w:t>
      </w:r>
      <w:r w:rsidRPr="001D4D53">
        <w:rPr>
          <w:rFonts w:ascii="Times New Roman" w:hAnsi="Times New Roman" w:cs="Times New Roman"/>
          <w:sz w:val="26"/>
          <w:szCs w:val="26"/>
        </w:rPr>
        <w:t xml:space="preserve"> Số 27 đường Nguyễn Văn Đậu, Phường 6, Quận Bình Thạnh, </w:t>
      </w:r>
      <w:r w:rsidRPr="001D4D53">
        <w:rPr>
          <w:rFonts w:ascii="Times New Roman" w:hAnsi="Times New Roman" w:cs="Times New Roman"/>
          <w:i/>
          <w:iCs/>
          <w:sz w:val="26"/>
          <w:szCs w:val="26"/>
        </w:rPr>
        <w:t>là khu trung tâm, giáp với Quận Phú Nhuận.</w:t>
      </w:r>
    </w:p>
    <w:p w14:paraId="4C0D3C96" w14:textId="7E7319A8" w:rsidR="00F1567E" w:rsidRPr="001D4D53" w:rsidRDefault="00F1567E" w:rsidP="00F1567E">
      <w:pPr>
        <w:spacing w:after="0" w:line="312" w:lineRule="auto"/>
        <w:jc w:val="both"/>
        <w:rPr>
          <w:rFonts w:ascii="Times New Roman" w:hAnsi="Times New Roman" w:cs="Times New Roman"/>
          <w:sz w:val="26"/>
          <w:szCs w:val="26"/>
        </w:rPr>
      </w:pPr>
      <w:r w:rsidRPr="001D4D53">
        <w:rPr>
          <w:rFonts w:ascii="Times New Roman" w:hAnsi="Times New Roman" w:cs="Times New Roman"/>
          <w:b/>
          <w:bCs/>
          <w:sz w:val="26"/>
          <w:szCs w:val="26"/>
        </w:rPr>
        <w:t>- Đội ngũ:</w:t>
      </w:r>
      <w:r w:rsidRPr="001D4D53">
        <w:rPr>
          <w:rFonts w:ascii="Times New Roman" w:hAnsi="Times New Roman" w:cs="Times New Roman"/>
          <w:sz w:val="26"/>
          <w:szCs w:val="26"/>
        </w:rPr>
        <w:t xml:space="preserve"> Hiện nay trường có 105 CB-GV-NV, trong đó có 86 GV, tất cả đạt chuẩn nghề nghiệp theo quy định (có </w:t>
      </w:r>
      <w:r>
        <w:rPr>
          <w:rFonts w:ascii="Times New Roman" w:hAnsi="Times New Roman" w:cs="Times New Roman"/>
          <w:sz w:val="26"/>
          <w:szCs w:val="26"/>
        </w:rPr>
        <w:t>2</w:t>
      </w:r>
      <w:r w:rsidR="00144253">
        <w:rPr>
          <w:rFonts w:ascii="Times New Roman" w:hAnsi="Times New Roman" w:cs="Times New Roman"/>
          <w:sz w:val="26"/>
          <w:szCs w:val="26"/>
        </w:rPr>
        <w:t>2</w:t>
      </w:r>
      <w:r w:rsidRPr="001D4D53">
        <w:rPr>
          <w:rFonts w:ascii="Times New Roman" w:hAnsi="Times New Roman" w:cs="Times New Roman"/>
          <w:sz w:val="26"/>
          <w:szCs w:val="26"/>
        </w:rPr>
        <w:t xml:space="preserve"> </w:t>
      </w:r>
      <w:r>
        <w:rPr>
          <w:rFonts w:ascii="Times New Roman" w:hAnsi="Times New Roman" w:cs="Times New Roman"/>
          <w:sz w:val="26"/>
          <w:szCs w:val="26"/>
        </w:rPr>
        <w:t>CB-</w:t>
      </w:r>
      <w:r w:rsidRPr="001D4D53">
        <w:rPr>
          <w:rFonts w:ascii="Times New Roman" w:hAnsi="Times New Roman" w:cs="Times New Roman"/>
          <w:sz w:val="26"/>
          <w:szCs w:val="26"/>
        </w:rPr>
        <w:t xml:space="preserve">GV </w:t>
      </w:r>
      <w:r>
        <w:rPr>
          <w:rFonts w:ascii="Times New Roman" w:hAnsi="Times New Roman" w:cs="Times New Roman"/>
          <w:sz w:val="26"/>
          <w:szCs w:val="26"/>
        </w:rPr>
        <w:t>có</w:t>
      </w:r>
      <w:r w:rsidRPr="001D4D53">
        <w:rPr>
          <w:rFonts w:ascii="Times New Roman" w:hAnsi="Times New Roman" w:cs="Times New Roman"/>
          <w:sz w:val="26"/>
          <w:szCs w:val="26"/>
        </w:rPr>
        <w:t xml:space="preserve"> trình độ thạc sĩ), </w:t>
      </w:r>
      <w:r w:rsidRPr="001D4D53">
        <w:rPr>
          <w:rFonts w:ascii="Times New Roman" w:hAnsi="Times New Roman" w:cs="Times New Roman"/>
          <w:i/>
          <w:iCs/>
          <w:sz w:val="26"/>
          <w:szCs w:val="26"/>
        </w:rPr>
        <w:t xml:space="preserve">nhiều giáo viên đạt thành tích cao trong các hội thi, thao giảng,…; </w:t>
      </w:r>
      <w:r w:rsidRPr="00144253">
        <w:rPr>
          <w:rFonts w:ascii="Times New Roman" w:hAnsi="Times New Roman" w:cs="Times New Roman"/>
          <w:b/>
          <w:bCs/>
          <w:i/>
          <w:iCs/>
          <w:sz w:val="26"/>
          <w:szCs w:val="26"/>
        </w:rPr>
        <w:t>TẬN TÂM VỚI NGHỀ, HẾT MÌNH VÌ HỌC SINH THÂN YÊU</w:t>
      </w:r>
      <w:r w:rsidRPr="001D4D53">
        <w:rPr>
          <w:rFonts w:ascii="Times New Roman" w:hAnsi="Times New Roman" w:cs="Times New Roman"/>
          <w:sz w:val="26"/>
          <w:szCs w:val="26"/>
        </w:rPr>
        <w:t xml:space="preserve">; </w:t>
      </w:r>
    </w:p>
    <w:p w14:paraId="32DA22F4" w14:textId="2346149F" w:rsidR="00F1567E" w:rsidRPr="001D4D53" w:rsidRDefault="00F1567E" w:rsidP="00F1567E">
      <w:pPr>
        <w:spacing w:after="0" w:line="312" w:lineRule="auto"/>
        <w:jc w:val="both"/>
        <w:rPr>
          <w:rFonts w:ascii="Times New Roman" w:hAnsi="Times New Roman" w:cs="Times New Roman"/>
          <w:sz w:val="26"/>
          <w:szCs w:val="26"/>
        </w:rPr>
      </w:pPr>
      <w:r w:rsidRPr="001D4D53">
        <w:rPr>
          <w:rFonts w:ascii="Times New Roman" w:hAnsi="Times New Roman" w:cs="Times New Roman"/>
          <w:b/>
          <w:bCs/>
          <w:sz w:val="26"/>
          <w:szCs w:val="26"/>
        </w:rPr>
        <w:t>- Học sinh:</w:t>
      </w:r>
      <w:r w:rsidRPr="001D4D53">
        <w:rPr>
          <w:rFonts w:ascii="Times New Roman" w:hAnsi="Times New Roman" w:cs="Times New Roman"/>
          <w:sz w:val="26"/>
          <w:szCs w:val="26"/>
        </w:rPr>
        <w:t xml:space="preserve"> Năm học 202</w:t>
      </w:r>
      <w:r>
        <w:rPr>
          <w:rFonts w:ascii="Times New Roman" w:hAnsi="Times New Roman" w:cs="Times New Roman"/>
          <w:sz w:val="26"/>
          <w:szCs w:val="26"/>
        </w:rPr>
        <w:t>2</w:t>
      </w:r>
      <w:r w:rsidRPr="001D4D53">
        <w:rPr>
          <w:rFonts w:ascii="Times New Roman" w:hAnsi="Times New Roman" w:cs="Times New Roman"/>
          <w:sz w:val="26"/>
          <w:szCs w:val="26"/>
        </w:rPr>
        <w:t>-202</w:t>
      </w:r>
      <w:r>
        <w:rPr>
          <w:rFonts w:ascii="Times New Roman" w:hAnsi="Times New Roman" w:cs="Times New Roman"/>
          <w:sz w:val="26"/>
          <w:szCs w:val="26"/>
        </w:rPr>
        <w:t>3</w:t>
      </w:r>
      <w:r w:rsidRPr="001D4D53">
        <w:rPr>
          <w:rFonts w:ascii="Times New Roman" w:hAnsi="Times New Roman" w:cs="Times New Roman"/>
          <w:sz w:val="26"/>
          <w:szCs w:val="26"/>
        </w:rPr>
        <w:t xml:space="preserve"> có 44 lớp với 1</w:t>
      </w:r>
      <w:r w:rsidR="00144253">
        <w:rPr>
          <w:rFonts w:ascii="Times New Roman" w:hAnsi="Times New Roman" w:cs="Times New Roman"/>
          <w:sz w:val="26"/>
          <w:szCs w:val="26"/>
        </w:rPr>
        <w:t>850</w:t>
      </w:r>
      <w:r w:rsidRPr="001D4D53">
        <w:rPr>
          <w:rFonts w:ascii="Times New Roman" w:hAnsi="Times New Roman" w:cs="Times New Roman"/>
          <w:sz w:val="26"/>
          <w:szCs w:val="26"/>
        </w:rPr>
        <w:t xml:space="preserve"> học sinh.</w:t>
      </w:r>
    </w:p>
    <w:p w14:paraId="757BCA05" w14:textId="0EF7C9C1" w:rsidR="00F1567E" w:rsidRPr="001D4D53" w:rsidRDefault="00F1567E" w:rsidP="00F1567E">
      <w:pPr>
        <w:spacing w:after="0" w:line="312" w:lineRule="auto"/>
        <w:jc w:val="both"/>
        <w:rPr>
          <w:rFonts w:ascii="Times New Roman" w:hAnsi="Times New Roman" w:cs="Times New Roman"/>
          <w:sz w:val="26"/>
          <w:szCs w:val="26"/>
        </w:rPr>
      </w:pPr>
      <w:r w:rsidRPr="001D4D53">
        <w:rPr>
          <w:rFonts w:ascii="Times New Roman" w:hAnsi="Times New Roman" w:cs="Times New Roman"/>
          <w:b/>
          <w:bCs/>
          <w:sz w:val="26"/>
          <w:szCs w:val="26"/>
        </w:rPr>
        <w:t>- Cơ sở vật chất:</w:t>
      </w:r>
      <w:r w:rsidRPr="001D4D53">
        <w:rPr>
          <w:rFonts w:ascii="Times New Roman" w:hAnsi="Times New Roman" w:cs="Times New Roman"/>
          <w:sz w:val="26"/>
          <w:szCs w:val="26"/>
        </w:rPr>
        <w:t xml:space="preserve"> Có 3</w:t>
      </w:r>
      <w:r>
        <w:rPr>
          <w:rFonts w:ascii="Times New Roman" w:hAnsi="Times New Roman" w:cs="Times New Roman"/>
          <w:sz w:val="26"/>
          <w:szCs w:val="26"/>
        </w:rPr>
        <w:t>5</w:t>
      </w:r>
      <w:r w:rsidRPr="001D4D53">
        <w:rPr>
          <w:rFonts w:ascii="Times New Roman" w:hAnsi="Times New Roman" w:cs="Times New Roman"/>
          <w:sz w:val="26"/>
          <w:szCs w:val="26"/>
        </w:rPr>
        <w:t xml:space="preserve"> phòng học được lắp máy lạnh, </w:t>
      </w:r>
      <w:r w:rsidR="00144253">
        <w:rPr>
          <w:rFonts w:ascii="Times New Roman" w:hAnsi="Times New Roman" w:cs="Times New Roman"/>
          <w:sz w:val="26"/>
          <w:szCs w:val="26"/>
        </w:rPr>
        <w:t xml:space="preserve">màn hình tivi 65 inch, </w:t>
      </w:r>
      <w:r w:rsidRPr="001D4D53">
        <w:rPr>
          <w:rFonts w:ascii="Times New Roman" w:hAnsi="Times New Roman" w:cs="Times New Roman"/>
          <w:sz w:val="26"/>
          <w:szCs w:val="26"/>
        </w:rPr>
        <w:t>có đầy đủ phòng bộ môn-thí nghiệm, phòng chức năng, phòng hành chính, thư viện,… theo quy định.</w:t>
      </w:r>
    </w:p>
    <w:p w14:paraId="300660FE" w14:textId="03FD60D2" w:rsidR="00D1580F" w:rsidRPr="001D4D53" w:rsidRDefault="00C36B00" w:rsidP="0076599F">
      <w:pPr>
        <w:pStyle w:val="oancuaDanhsach"/>
        <w:spacing w:after="0" w:line="312" w:lineRule="auto"/>
        <w:ind w:left="0"/>
        <w:jc w:val="both"/>
        <w:rPr>
          <w:rFonts w:ascii="Times New Roman" w:hAnsi="Times New Roman" w:cs="Times New Roman"/>
          <w:b/>
          <w:sz w:val="26"/>
          <w:szCs w:val="26"/>
        </w:rPr>
      </w:pPr>
      <w:r w:rsidRPr="001D4D53">
        <w:rPr>
          <w:rFonts w:ascii="Times New Roman" w:hAnsi="Times New Roman" w:cs="Times New Roman"/>
          <w:b/>
          <w:sz w:val="26"/>
          <w:szCs w:val="26"/>
        </w:rPr>
        <w:t>3</w:t>
      </w:r>
      <w:r w:rsidR="000648C2" w:rsidRPr="001D4D53">
        <w:rPr>
          <w:rFonts w:ascii="Times New Roman" w:hAnsi="Times New Roman" w:cs="Times New Roman"/>
          <w:b/>
          <w:sz w:val="26"/>
          <w:szCs w:val="26"/>
        </w:rPr>
        <w:t xml:space="preserve">. </w:t>
      </w:r>
      <w:r w:rsidRPr="001D4D53">
        <w:rPr>
          <w:rFonts w:ascii="Times New Roman" w:hAnsi="Times New Roman" w:cs="Times New Roman"/>
          <w:b/>
          <w:bCs/>
          <w:sz w:val="26"/>
          <w:szCs w:val="26"/>
        </w:rPr>
        <w:t xml:space="preserve">CHẤT LƯỢNG GIÁO DỤC </w:t>
      </w:r>
      <w:r w:rsidR="00C720D6" w:rsidRPr="001D4D53">
        <w:rPr>
          <w:rFonts w:ascii="Times New Roman" w:hAnsi="Times New Roman" w:cs="Times New Roman"/>
          <w:b/>
          <w:sz w:val="26"/>
          <w:szCs w:val="26"/>
        </w:rPr>
        <w:t>THÀNH TÍCH TIÊU BIỂU</w:t>
      </w:r>
    </w:p>
    <w:p w14:paraId="749F045D" w14:textId="631ED6DE" w:rsidR="00144253" w:rsidRDefault="00144253" w:rsidP="00144253">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30758" w:rsidRPr="001D4D53">
        <w:rPr>
          <w:rFonts w:ascii="Times New Roman" w:hAnsi="Times New Roman" w:cs="Times New Roman"/>
          <w:sz w:val="26"/>
          <w:szCs w:val="26"/>
        </w:rPr>
        <w:t xml:space="preserve">Các năm học gần đây Trường THPT Phan Đăng Lưu luôn chú tâm nâng cao chất lượng DẠY VÀ HỌC. Hàng năm tham gia thi học sinh giỏi cấp thành phố, Olympic tháng 4 đều có giải các môn văn hóa, STEM và GDQP-AN. </w:t>
      </w:r>
    </w:p>
    <w:p w14:paraId="3187422A" w14:textId="07887C23" w:rsidR="00C30758" w:rsidRPr="001D4D53" w:rsidRDefault="00144253" w:rsidP="00144253">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30758" w:rsidRPr="001D4D53">
        <w:rPr>
          <w:rFonts w:ascii="Times New Roman" w:hAnsi="Times New Roman" w:cs="Times New Roman"/>
          <w:sz w:val="26"/>
          <w:szCs w:val="26"/>
        </w:rPr>
        <w:t>Ho</w:t>
      </w:r>
      <w:r>
        <w:rPr>
          <w:rFonts w:ascii="Times New Roman" w:hAnsi="Times New Roman" w:cs="Times New Roman"/>
          <w:sz w:val="26"/>
          <w:szCs w:val="26"/>
        </w:rPr>
        <w:t>ạ</w:t>
      </w:r>
      <w:r w:rsidR="00C30758" w:rsidRPr="001D4D53">
        <w:rPr>
          <w:rFonts w:ascii="Times New Roman" w:hAnsi="Times New Roman" w:cs="Times New Roman"/>
          <w:sz w:val="26"/>
          <w:szCs w:val="26"/>
        </w:rPr>
        <w:t>t động TDTT của trường rất sôi động, mỗi năm học đạt rất nhiều giải từ cấp Quận đến Thành phố khi tham gia HKPĐ</w:t>
      </w:r>
      <w:r>
        <w:rPr>
          <w:rFonts w:ascii="Times New Roman" w:hAnsi="Times New Roman" w:cs="Times New Roman"/>
          <w:sz w:val="26"/>
          <w:szCs w:val="26"/>
        </w:rPr>
        <w:t>,</w:t>
      </w:r>
      <w:r w:rsidR="00C30758" w:rsidRPr="001D4D53">
        <w:rPr>
          <w:rFonts w:ascii="Times New Roman" w:hAnsi="Times New Roman" w:cs="Times New Roman"/>
          <w:sz w:val="26"/>
          <w:szCs w:val="26"/>
        </w:rPr>
        <w:t>…</w:t>
      </w:r>
    </w:p>
    <w:p w14:paraId="300660FF" w14:textId="5D56DAD2" w:rsidR="00980021" w:rsidRPr="001D4D53" w:rsidRDefault="00D1580F" w:rsidP="0076599F">
      <w:pPr>
        <w:pStyle w:val="oancuaDanhsach"/>
        <w:spacing w:after="0" w:line="312" w:lineRule="auto"/>
        <w:ind w:left="0"/>
        <w:jc w:val="both"/>
        <w:rPr>
          <w:rFonts w:ascii="Times New Roman" w:hAnsi="Times New Roman" w:cs="Times New Roman"/>
          <w:i/>
          <w:iCs/>
          <w:sz w:val="26"/>
          <w:szCs w:val="26"/>
        </w:rPr>
      </w:pPr>
      <w:r w:rsidRPr="001D4D53">
        <w:rPr>
          <w:rFonts w:ascii="Times New Roman" w:hAnsi="Times New Roman" w:cs="Times New Roman"/>
          <w:sz w:val="26"/>
          <w:szCs w:val="26"/>
        </w:rPr>
        <w:t xml:space="preserve">- Đậu tốt nghiệp THPT </w:t>
      </w:r>
      <w:r w:rsidR="00C36B00" w:rsidRPr="001D4D53">
        <w:rPr>
          <w:rFonts w:ascii="Times New Roman" w:hAnsi="Times New Roman" w:cs="Times New Roman"/>
          <w:sz w:val="26"/>
          <w:szCs w:val="26"/>
        </w:rPr>
        <w:t>hàng năm</w:t>
      </w:r>
      <w:r w:rsidRPr="001D4D53">
        <w:rPr>
          <w:rFonts w:ascii="Times New Roman" w:hAnsi="Times New Roman" w:cs="Times New Roman"/>
          <w:sz w:val="26"/>
          <w:szCs w:val="26"/>
        </w:rPr>
        <w:t xml:space="preserve">: </w:t>
      </w:r>
      <w:r w:rsidR="006E1D74">
        <w:rPr>
          <w:rFonts w:ascii="Times New Roman" w:hAnsi="Times New Roman" w:cs="Times New Roman"/>
          <w:sz w:val="26"/>
          <w:szCs w:val="26"/>
        </w:rPr>
        <w:t>Từ h</w:t>
      </w:r>
      <w:r w:rsidR="006A4CD7" w:rsidRPr="001D4D53">
        <w:rPr>
          <w:rFonts w:ascii="Times New Roman" w:hAnsi="Times New Roman" w:cs="Times New Roman"/>
          <w:sz w:val="26"/>
          <w:szCs w:val="26"/>
        </w:rPr>
        <w:t>ơn tỉ lệ TP</w:t>
      </w:r>
      <w:r w:rsidRPr="001D4D53">
        <w:rPr>
          <w:rFonts w:ascii="Times New Roman" w:hAnsi="Times New Roman" w:cs="Times New Roman"/>
          <w:sz w:val="26"/>
          <w:szCs w:val="26"/>
        </w:rPr>
        <w:cr/>
        <w:t xml:space="preserve">- </w:t>
      </w:r>
      <w:r w:rsidR="006E1D74">
        <w:rPr>
          <w:rFonts w:ascii="Times New Roman" w:hAnsi="Times New Roman" w:cs="Times New Roman"/>
          <w:sz w:val="26"/>
          <w:szCs w:val="26"/>
        </w:rPr>
        <w:t xml:space="preserve">Đủ điểm xét tuyển </w:t>
      </w:r>
      <w:r w:rsidRPr="001D4D53">
        <w:rPr>
          <w:rFonts w:ascii="Times New Roman" w:hAnsi="Times New Roman" w:cs="Times New Roman"/>
          <w:sz w:val="26"/>
          <w:szCs w:val="26"/>
        </w:rPr>
        <w:t>Đại học</w:t>
      </w:r>
      <w:r w:rsidR="00980021" w:rsidRPr="001D4D53">
        <w:rPr>
          <w:rFonts w:ascii="Times New Roman" w:hAnsi="Times New Roman" w:cs="Times New Roman"/>
          <w:sz w:val="26"/>
          <w:szCs w:val="26"/>
        </w:rPr>
        <w:t>-</w:t>
      </w:r>
      <w:r w:rsidRPr="001D4D53">
        <w:rPr>
          <w:rFonts w:ascii="Times New Roman" w:hAnsi="Times New Roman" w:cs="Times New Roman"/>
          <w:sz w:val="26"/>
          <w:szCs w:val="26"/>
        </w:rPr>
        <w:t>Cao đẳng:</w:t>
      </w:r>
      <w:r w:rsidR="00980021" w:rsidRPr="001D4D53">
        <w:rPr>
          <w:rFonts w:ascii="Times New Roman" w:hAnsi="Times New Roman" w:cs="Times New Roman"/>
          <w:sz w:val="26"/>
          <w:szCs w:val="26"/>
        </w:rPr>
        <w:t xml:space="preserve"> </w:t>
      </w:r>
      <w:r w:rsidR="007612C2" w:rsidRPr="001D4D53">
        <w:rPr>
          <w:rFonts w:ascii="Times New Roman" w:hAnsi="Times New Roman" w:cs="Times New Roman"/>
          <w:sz w:val="26"/>
          <w:szCs w:val="26"/>
        </w:rPr>
        <w:t xml:space="preserve">từ </w:t>
      </w:r>
      <w:r w:rsidR="006A4CD7" w:rsidRPr="001D4D53">
        <w:rPr>
          <w:rFonts w:ascii="Times New Roman" w:hAnsi="Times New Roman" w:cs="Times New Roman"/>
          <w:sz w:val="26"/>
          <w:szCs w:val="26"/>
        </w:rPr>
        <w:t xml:space="preserve">khoản </w:t>
      </w:r>
      <w:r w:rsidR="0071342D" w:rsidRPr="00AD63CE">
        <w:rPr>
          <w:rFonts w:ascii="Times New Roman" w:hAnsi="Times New Roman" w:cs="Times New Roman"/>
          <w:sz w:val="26"/>
          <w:szCs w:val="26"/>
        </w:rPr>
        <w:t>7</w:t>
      </w:r>
      <w:r w:rsidR="00980021" w:rsidRPr="00AD63CE">
        <w:rPr>
          <w:rFonts w:ascii="Times New Roman" w:hAnsi="Times New Roman" w:cs="Times New Roman"/>
          <w:sz w:val="26"/>
          <w:szCs w:val="26"/>
        </w:rPr>
        <w:t>5</w:t>
      </w:r>
      <w:r w:rsidR="006A4CD7" w:rsidRPr="00AD63CE">
        <w:rPr>
          <w:rFonts w:ascii="Times New Roman" w:hAnsi="Times New Roman" w:cs="Times New Roman"/>
          <w:sz w:val="26"/>
          <w:szCs w:val="26"/>
        </w:rPr>
        <w:t>-</w:t>
      </w:r>
      <w:r w:rsidR="0071342D" w:rsidRPr="00AD63CE">
        <w:rPr>
          <w:rFonts w:ascii="Times New Roman" w:hAnsi="Times New Roman" w:cs="Times New Roman"/>
          <w:sz w:val="26"/>
          <w:szCs w:val="26"/>
        </w:rPr>
        <w:t>8</w:t>
      </w:r>
      <w:r w:rsidR="006A4CD7" w:rsidRPr="00AD63CE">
        <w:rPr>
          <w:rFonts w:ascii="Times New Roman" w:hAnsi="Times New Roman" w:cs="Times New Roman"/>
          <w:sz w:val="26"/>
          <w:szCs w:val="26"/>
        </w:rPr>
        <w:t>0</w:t>
      </w:r>
      <w:r w:rsidR="00980021" w:rsidRPr="00AD63CE">
        <w:rPr>
          <w:rFonts w:ascii="Times New Roman" w:hAnsi="Times New Roman" w:cs="Times New Roman"/>
          <w:sz w:val="26"/>
          <w:szCs w:val="26"/>
        </w:rPr>
        <w:t>%</w:t>
      </w:r>
      <w:r w:rsidR="007612C2" w:rsidRPr="001D4D53">
        <w:rPr>
          <w:rFonts w:ascii="Times New Roman" w:hAnsi="Times New Roman" w:cs="Times New Roman"/>
          <w:sz w:val="26"/>
          <w:szCs w:val="26"/>
        </w:rPr>
        <w:t xml:space="preserve"> </w:t>
      </w:r>
      <w:r w:rsidR="007612C2" w:rsidRPr="001D4D53">
        <w:rPr>
          <w:rFonts w:ascii="Times New Roman" w:hAnsi="Times New Roman" w:cs="Times New Roman"/>
          <w:i/>
          <w:iCs/>
          <w:sz w:val="26"/>
          <w:szCs w:val="26"/>
        </w:rPr>
        <w:t>(do HS tự đăng ký xét tuyển</w:t>
      </w:r>
      <w:r w:rsidR="00C36B00" w:rsidRPr="001D4D53">
        <w:rPr>
          <w:rFonts w:ascii="Times New Roman" w:hAnsi="Times New Roman" w:cs="Times New Roman"/>
          <w:i/>
          <w:iCs/>
          <w:sz w:val="26"/>
          <w:szCs w:val="26"/>
        </w:rPr>
        <w:t xml:space="preserve"> CĐ-ĐH </w:t>
      </w:r>
      <w:r w:rsidR="007612C2" w:rsidRPr="001D4D53">
        <w:rPr>
          <w:rFonts w:ascii="Times New Roman" w:hAnsi="Times New Roman" w:cs="Times New Roman"/>
          <w:i/>
          <w:iCs/>
          <w:sz w:val="26"/>
          <w:szCs w:val="26"/>
        </w:rPr>
        <w:t>không báo về trường)</w:t>
      </w:r>
    </w:p>
    <w:p w14:paraId="50B67EE0" w14:textId="1F6DD958" w:rsidR="00C36B00" w:rsidRPr="001D4D53" w:rsidRDefault="00C36B00" w:rsidP="0076599F">
      <w:pPr>
        <w:pStyle w:val="oancuaDanhsach"/>
        <w:spacing w:after="0" w:line="312" w:lineRule="auto"/>
        <w:ind w:left="0"/>
        <w:jc w:val="both"/>
        <w:rPr>
          <w:rFonts w:ascii="Times New Roman" w:hAnsi="Times New Roman" w:cs="Times New Roman"/>
          <w:sz w:val="26"/>
          <w:szCs w:val="26"/>
        </w:rPr>
      </w:pPr>
      <w:r w:rsidRPr="001D4D53">
        <w:rPr>
          <w:rFonts w:ascii="Times New Roman" w:hAnsi="Times New Roman" w:cs="Times New Roman"/>
          <w:b/>
          <w:bCs/>
          <w:i/>
          <w:iCs/>
          <w:sz w:val="26"/>
          <w:szCs w:val="26"/>
        </w:rPr>
        <w:t xml:space="preserve">- Cơ hội xét tuyển cao đẳng, đại học: </w:t>
      </w:r>
      <w:r w:rsidRPr="001D4D53">
        <w:rPr>
          <w:rFonts w:ascii="Times New Roman" w:hAnsi="Times New Roman" w:cs="Times New Roman"/>
          <w:sz w:val="26"/>
          <w:szCs w:val="26"/>
        </w:rPr>
        <w:t xml:space="preserve"> Trường ký kết xét tuyển học bạ với các trường ĐH Tôn Đức Thắng, Nguyễn Tất Thành, Văn Lang,…   </w:t>
      </w:r>
    </w:p>
    <w:p w14:paraId="63425582" w14:textId="1A0EFBCC" w:rsidR="00F809AB" w:rsidRPr="001D4D53" w:rsidRDefault="00C36B00" w:rsidP="0076599F">
      <w:pPr>
        <w:pStyle w:val="oancuaDanhsach"/>
        <w:spacing w:after="0" w:line="312" w:lineRule="auto"/>
        <w:ind w:left="0"/>
        <w:jc w:val="both"/>
        <w:rPr>
          <w:rFonts w:ascii="Times New Roman" w:hAnsi="Times New Roman" w:cs="Times New Roman"/>
          <w:i/>
          <w:iCs/>
          <w:sz w:val="26"/>
          <w:szCs w:val="26"/>
        </w:rPr>
      </w:pPr>
      <w:r w:rsidRPr="001D4D53">
        <w:rPr>
          <w:rFonts w:ascii="Times New Roman" w:hAnsi="Times New Roman" w:cs="Times New Roman"/>
          <w:b/>
          <w:bCs/>
          <w:sz w:val="26"/>
          <w:szCs w:val="26"/>
        </w:rPr>
        <w:t>4. CÁC HOẠT ĐỘNG KHÁC:</w:t>
      </w:r>
      <w:r w:rsidRPr="001D4D53">
        <w:rPr>
          <w:rFonts w:ascii="Times New Roman" w:hAnsi="Times New Roman" w:cs="Times New Roman"/>
          <w:b/>
          <w:bCs/>
          <w:sz w:val="26"/>
          <w:szCs w:val="26"/>
        </w:rPr>
        <w:cr/>
      </w:r>
      <w:r w:rsidR="00980021" w:rsidRPr="001D4D53">
        <w:rPr>
          <w:rFonts w:ascii="Times New Roman" w:hAnsi="Times New Roman" w:cs="Times New Roman"/>
          <w:sz w:val="26"/>
          <w:szCs w:val="26"/>
        </w:rPr>
        <w:t xml:space="preserve">- </w:t>
      </w:r>
      <w:r w:rsidR="00D1580F" w:rsidRPr="001D4D53">
        <w:rPr>
          <w:rFonts w:ascii="Times New Roman" w:hAnsi="Times New Roman" w:cs="Times New Roman"/>
          <w:sz w:val="26"/>
          <w:szCs w:val="26"/>
        </w:rPr>
        <w:t>Các CLB học thuật</w:t>
      </w:r>
      <w:r w:rsidR="0076599F" w:rsidRPr="001D4D53">
        <w:rPr>
          <w:rFonts w:ascii="Times New Roman" w:hAnsi="Times New Roman" w:cs="Times New Roman"/>
          <w:sz w:val="26"/>
          <w:szCs w:val="26"/>
        </w:rPr>
        <w:t xml:space="preserve">, STEM </w:t>
      </w:r>
      <w:r w:rsidR="0076599F" w:rsidRPr="001D4D53">
        <w:rPr>
          <w:rFonts w:ascii="Times New Roman" w:hAnsi="Times New Roman" w:cs="Times New Roman"/>
          <w:i/>
          <w:iCs/>
          <w:sz w:val="26"/>
          <w:szCs w:val="26"/>
        </w:rPr>
        <w:t>(tên lửa nước, xe thế năng)</w:t>
      </w:r>
      <w:r w:rsidR="00D1580F" w:rsidRPr="001D4D53">
        <w:rPr>
          <w:rFonts w:ascii="Times New Roman" w:hAnsi="Times New Roman" w:cs="Times New Roman"/>
          <w:sz w:val="26"/>
          <w:szCs w:val="26"/>
        </w:rPr>
        <w:t xml:space="preserve">, </w:t>
      </w:r>
      <w:r w:rsidR="00F809AB" w:rsidRPr="001D4D53">
        <w:rPr>
          <w:rFonts w:ascii="Times New Roman" w:hAnsi="Times New Roman" w:cs="Times New Roman"/>
          <w:sz w:val="26"/>
          <w:szCs w:val="26"/>
        </w:rPr>
        <w:t>Văn nghệ</w:t>
      </w:r>
      <w:r w:rsidR="0076599F" w:rsidRPr="001D4D53">
        <w:rPr>
          <w:rFonts w:ascii="Times New Roman" w:hAnsi="Times New Roman" w:cs="Times New Roman"/>
          <w:sz w:val="26"/>
          <w:szCs w:val="26"/>
        </w:rPr>
        <w:t xml:space="preserve"> </w:t>
      </w:r>
      <w:r w:rsidR="0076599F" w:rsidRPr="001D4D53">
        <w:rPr>
          <w:rFonts w:ascii="Times New Roman" w:hAnsi="Times New Roman" w:cs="Times New Roman"/>
          <w:i/>
          <w:iCs/>
          <w:sz w:val="26"/>
          <w:szCs w:val="26"/>
        </w:rPr>
        <w:t>(Nhảy hiện đại, cổ động)</w:t>
      </w:r>
      <w:r w:rsidR="00F809AB" w:rsidRPr="001D4D53">
        <w:rPr>
          <w:rFonts w:ascii="Times New Roman" w:hAnsi="Times New Roman" w:cs="Times New Roman"/>
          <w:sz w:val="26"/>
          <w:szCs w:val="26"/>
        </w:rPr>
        <w:t xml:space="preserve">, </w:t>
      </w:r>
      <w:r w:rsidR="0071342D" w:rsidRPr="001D4D53">
        <w:rPr>
          <w:rFonts w:ascii="Times New Roman" w:hAnsi="Times New Roman" w:cs="Times New Roman"/>
          <w:sz w:val="26"/>
          <w:szCs w:val="26"/>
        </w:rPr>
        <w:t xml:space="preserve">CLB </w:t>
      </w:r>
      <w:r w:rsidR="00F809AB" w:rsidRPr="001D4D53">
        <w:rPr>
          <w:rFonts w:ascii="Times New Roman" w:hAnsi="Times New Roman" w:cs="Times New Roman"/>
          <w:sz w:val="26"/>
          <w:szCs w:val="26"/>
        </w:rPr>
        <w:t>TDTT</w:t>
      </w:r>
      <w:r w:rsidR="0076599F" w:rsidRPr="001D4D53">
        <w:rPr>
          <w:rFonts w:ascii="Times New Roman" w:hAnsi="Times New Roman" w:cs="Times New Roman"/>
          <w:sz w:val="26"/>
          <w:szCs w:val="26"/>
        </w:rPr>
        <w:t xml:space="preserve"> </w:t>
      </w:r>
      <w:r w:rsidR="0076599F" w:rsidRPr="001D4D53">
        <w:rPr>
          <w:rFonts w:ascii="Times New Roman" w:hAnsi="Times New Roman" w:cs="Times New Roman"/>
          <w:i/>
          <w:iCs/>
          <w:sz w:val="26"/>
          <w:szCs w:val="26"/>
        </w:rPr>
        <w:t>(B</w:t>
      </w:r>
      <w:r w:rsidR="002C4183" w:rsidRPr="001D4D53">
        <w:rPr>
          <w:rFonts w:ascii="Times New Roman" w:hAnsi="Times New Roman" w:cs="Times New Roman"/>
          <w:i/>
          <w:iCs/>
          <w:sz w:val="26"/>
          <w:szCs w:val="26"/>
        </w:rPr>
        <w:t>ó</w:t>
      </w:r>
      <w:r w:rsidR="0076599F" w:rsidRPr="001D4D53">
        <w:rPr>
          <w:rFonts w:ascii="Times New Roman" w:hAnsi="Times New Roman" w:cs="Times New Roman"/>
          <w:i/>
          <w:iCs/>
          <w:sz w:val="26"/>
          <w:szCs w:val="26"/>
        </w:rPr>
        <w:t>ng đá, Bóng rổ, B</w:t>
      </w:r>
      <w:r w:rsidR="0071342D" w:rsidRPr="001D4D53">
        <w:rPr>
          <w:rFonts w:ascii="Times New Roman" w:hAnsi="Times New Roman" w:cs="Times New Roman"/>
          <w:i/>
          <w:iCs/>
          <w:sz w:val="26"/>
          <w:szCs w:val="26"/>
        </w:rPr>
        <w:t>ó</w:t>
      </w:r>
      <w:r w:rsidR="0076599F" w:rsidRPr="001D4D53">
        <w:rPr>
          <w:rFonts w:ascii="Times New Roman" w:hAnsi="Times New Roman" w:cs="Times New Roman"/>
          <w:i/>
          <w:iCs/>
          <w:sz w:val="26"/>
          <w:szCs w:val="26"/>
        </w:rPr>
        <w:t>ng chuyền, Cầu l</w:t>
      </w:r>
      <w:r w:rsidR="0071342D" w:rsidRPr="001D4D53">
        <w:rPr>
          <w:rFonts w:ascii="Times New Roman" w:hAnsi="Times New Roman" w:cs="Times New Roman"/>
          <w:i/>
          <w:iCs/>
          <w:sz w:val="26"/>
          <w:szCs w:val="26"/>
        </w:rPr>
        <w:t>ô</w:t>
      </w:r>
      <w:r w:rsidR="0076599F" w:rsidRPr="001D4D53">
        <w:rPr>
          <w:rFonts w:ascii="Times New Roman" w:hAnsi="Times New Roman" w:cs="Times New Roman"/>
          <w:i/>
          <w:iCs/>
          <w:sz w:val="26"/>
          <w:szCs w:val="26"/>
        </w:rPr>
        <w:t xml:space="preserve">ng, </w:t>
      </w:r>
      <w:r w:rsidR="0071342D" w:rsidRPr="001D4D53">
        <w:rPr>
          <w:rFonts w:ascii="Times New Roman" w:hAnsi="Times New Roman" w:cs="Times New Roman"/>
          <w:i/>
          <w:iCs/>
          <w:sz w:val="26"/>
          <w:szCs w:val="26"/>
        </w:rPr>
        <w:t>Bóng bàn</w:t>
      </w:r>
      <w:r w:rsidR="0076599F" w:rsidRPr="001D4D53">
        <w:rPr>
          <w:rFonts w:ascii="Times New Roman" w:hAnsi="Times New Roman" w:cs="Times New Roman"/>
          <w:i/>
          <w:iCs/>
          <w:sz w:val="26"/>
          <w:szCs w:val="26"/>
        </w:rPr>
        <w:t>,…</w:t>
      </w:r>
      <w:r w:rsidR="0071342D" w:rsidRPr="001D4D53">
        <w:rPr>
          <w:rFonts w:ascii="Times New Roman" w:hAnsi="Times New Roman" w:cs="Times New Roman"/>
          <w:i/>
          <w:iCs/>
          <w:sz w:val="26"/>
          <w:szCs w:val="26"/>
        </w:rPr>
        <w:t>)</w:t>
      </w:r>
      <w:r w:rsidR="00144253">
        <w:rPr>
          <w:rFonts w:ascii="Times New Roman" w:hAnsi="Times New Roman" w:cs="Times New Roman"/>
          <w:i/>
          <w:iCs/>
          <w:sz w:val="26"/>
          <w:szCs w:val="26"/>
        </w:rPr>
        <w:t>.</w:t>
      </w:r>
    </w:p>
    <w:p w14:paraId="67A750C7" w14:textId="2D75A39B" w:rsidR="00245E96" w:rsidRPr="001310FD" w:rsidRDefault="00D1580F" w:rsidP="005A5640">
      <w:pPr>
        <w:pStyle w:val="oancuaDanhsach"/>
        <w:spacing w:after="0" w:line="312" w:lineRule="auto"/>
        <w:ind w:left="0"/>
        <w:rPr>
          <w:rFonts w:ascii="Times New Roman" w:hAnsi="Times New Roman" w:cs="Times New Roman"/>
          <w:b/>
          <w:bCs/>
          <w:sz w:val="26"/>
          <w:szCs w:val="26"/>
        </w:rPr>
      </w:pPr>
      <w:r w:rsidRPr="001D4D53">
        <w:rPr>
          <w:rFonts w:ascii="Times New Roman" w:hAnsi="Times New Roman" w:cs="Times New Roman"/>
          <w:sz w:val="26"/>
          <w:szCs w:val="26"/>
        </w:rPr>
        <w:t xml:space="preserve">- Học tập trải nghiệm tại Đà Lạt, </w:t>
      </w:r>
      <w:r w:rsidR="006A4CD7" w:rsidRPr="001D4D53">
        <w:rPr>
          <w:rFonts w:ascii="Times New Roman" w:hAnsi="Times New Roman" w:cs="Times New Roman"/>
          <w:sz w:val="26"/>
          <w:szCs w:val="26"/>
        </w:rPr>
        <w:t>các di tích lịch sử trong thành phố</w:t>
      </w:r>
      <w:r w:rsidRPr="001D4D53">
        <w:rPr>
          <w:rFonts w:ascii="Times New Roman" w:hAnsi="Times New Roman" w:cs="Times New Roman"/>
          <w:sz w:val="26"/>
          <w:szCs w:val="26"/>
        </w:rPr>
        <w:t>,...</w:t>
      </w:r>
      <w:r w:rsidRPr="001D4D53">
        <w:rPr>
          <w:rFonts w:ascii="Times New Roman" w:hAnsi="Times New Roman" w:cs="Times New Roman"/>
          <w:sz w:val="26"/>
          <w:szCs w:val="26"/>
        </w:rPr>
        <w:cr/>
        <w:t xml:space="preserve">- </w:t>
      </w:r>
      <w:r w:rsidR="006A4CD7" w:rsidRPr="001D4D53">
        <w:rPr>
          <w:rFonts w:ascii="Times New Roman" w:hAnsi="Times New Roman" w:cs="Times New Roman"/>
          <w:sz w:val="26"/>
          <w:szCs w:val="26"/>
        </w:rPr>
        <w:t>Tùy điều kiện h</w:t>
      </w:r>
      <w:r w:rsidR="0076599F" w:rsidRPr="001D4D53">
        <w:rPr>
          <w:rFonts w:ascii="Times New Roman" w:hAnsi="Times New Roman" w:cs="Times New Roman"/>
          <w:sz w:val="26"/>
          <w:szCs w:val="26"/>
        </w:rPr>
        <w:t>à</w:t>
      </w:r>
      <w:r w:rsidR="006A4CD7" w:rsidRPr="001D4D53">
        <w:rPr>
          <w:rFonts w:ascii="Times New Roman" w:hAnsi="Times New Roman" w:cs="Times New Roman"/>
          <w:sz w:val="26"/>
          <w:szCs w:val="26"/>
        </w:rPr>
        <w:t xml:space="preserve">ng năm, trường tổ chức: </w:t>
      </w:r>
      <w:r w:rsidRPr="001D4D53">
        <w:rPr>
          <w:rFonts w:ascii="Times New Roman" w:hAnsi="Times New Roman" w:cs="Times New Roman"/>
          <w:sz w:val="26"/>
          <w:szCs w:val="26"/>
        </w:rPr>
        <w:t>Hội chợ dân gian truyền thống</w:t>
      </w:r>
      <w:r w:rsidR="00072041" w:rsidRPr="001D4D53">
        <w:rPr>
          <w:rFonts w:ascii="Times New Roman" w:hAnsi="Times New Roman" w:cs="Times New Roman"/>
          <w:sz w:val="26"/>
          <w:szCs w:val="26"/>
        </w:rPr>
        <w:t xml:space="preserve"> M</w:t>
      </w:r>
      <w:r w:rsidR="0090649C" w:rsidRPr="001D4D53">
        <w:rPr>
          <w:rFonts w:ascii="Times New Roman" w:hAnsi="Times New Roman" w:cs="Times New Roman"/>
          <w:sz w:val="26"/>
          <w:szCs w:val="26"/>
        </w:rPr>
        <w:t>ừ</w:t>
      </w:r>
      <w:r w:rsidR="00072041" w:rsidRPr="001D4D53">
        <w:rPr>
          <w:rFonts w:ascii="Times New Roman" w:hAnsi="Times New Roman" w:cs="Times New Roman"/>
          <w:sz w:val="26"/>
          <w:szCs w:val="26"/>
        </w:rPr>
        <w:t xml:space="preserve">ng Xuân; </w:t>
      </w:r>
      <w:r w:rsidR="00144253">
        <w:rPr>
          <w:rFonts w:ascii="Times New Roman" w:hAnsi="Times New Roman" w:cs="Times New Roman"/>
          <w:sz w:val="26"/>
          <w:szCs w:val="26"/>
        </w:rPr>
        <w:t>N</w:t>
      </w:r>
      <w:r w:rsidR="00072041" w:rsidRPr="001D4D53">
        <w:rPr>
          <w:rFonts w:ascii="Times New Roman" w:hAnsi="Times New Roman" w:cs="Times New Roman"/>
          <w:sz w:val="26"/>
          <w:szCs w:val="26"/>
        </w:rPr>
        <w:t xml:space="preserve">gày </w:t>
      </w:r>
      <w:r w:rsidR="00144253">
        <w:rPr>
          <w:rFonts w:ascii="Times New Roman" w:hAnsi="Times New Roman" w:cs="Times New Roman"/>
          <w:sz w:val="26"/>
          <w:szCs w:val="26"/>
        </w:rPr>
        <w:t xml:space="preserve">thành lập Đoàn TNCS HCM </w:t>
      </w:r>
      <w:r w:rsidR="00072041" w:rsidRPr="001D4D53">
        <w:rPr>
          <w:rFonts w:ascii="Times New Roman" w:hAnsi="Times New Roman" w:cs="Times New Roman"/>
          <w:sz w:val="26"/>
          <w:szCs w:val="26"/>
        </w:rPr>
        <w:t>26/3,..</w:t>
      </w:r>
      <w:r w:rsidRPr="001D4D53">
        <w:rPr>
          <w:rFonts w:ascii="Times New Roman" w:hAnsi="Times New Roman" w:cs="Times New Roman"/>
          <w:sz w:val="26"/>
          <w:szCs w:val="26"/>
        </w:rPr>
        <w:t>.</w:t>
      </w:r>
      <w:r w:rsidRPr="001D4D53">
        <w:rPr>
          <w:rFonts w:ascii="Times New Roman" w:hAnsi="Times New Roman" w:cs="Times New Roman"/>
          <w:sz w:val="26"/>
          <w:szCs w:val="26"/>
        </w:rPr>
        <w:cr/>
      </w:r>
      <w:r w:rsidR="002317A6" w:rsidRPr="001310FD">
        <w:rPr>
          <w:rFonts w:ascii="Times New Roman" w:hAnsi="Times New Roman" w:cs="Times New Roman"/>
          <w:b/>
          <w:bCs/>
          <w:sz w:val="26"/>
          <w:szCs w:val="26"/>
        </w:rPr>
        <w:t>5. THÀNH PHẦN BAN TƯ VẤN TUYỂN SINH LỚP 10:</w:t>
      </w:r>
    </w:p>
    <w:p w14:paraId="7FFF5B3E" w14:textId="065E451B" w:rsidR="002317A6" w:rsidRPr="001310FD" w:rsidRDefault="002317A6" w:rsidP="005A5640">
      <w:pPr>
        <w:pStyle w:val="oancuaDanhsach"/>
        <w:spacing w:after="0" w:line="312" w:lineRule="auto"/>
        <w:ind w:left="0"/>
        <w:rPr>
          <w:rFonts w:ascii="Times New Roman" w:hAnsi="Times New Roman" w:cs="Times New Roman"/>
          <w:b/>
          <w:bCs/>
          <w:i/>
          <w:iCs/>
          <w:sz w:val="26"/>
          <w:szCs w:val="26"/>
        </w:rPr>
      </w:pPr>
      <w:r w:rsidRPr="001310FD">
        <w:rPr>
          <w:rFonts w:ascii="Times New Roman" w:hAnsi="Times New Roman" w:cs="Times New Roman"/>
          <w:b/>
          <w:bCs/>
          <w:i/>
          <w:iCs/>
          <w:sz w:val="26"/>
          <w:szCs w:val="26"/>
        </w:rPr>
        <w:t>Quý Phụ huynh và Học sinh có thể liên hệ số điện thoại để được tư vấn kỹ hơn.</w:t>
      </w:r>
    </w:p>
    <w:p w14:paraId="0A9AA57F" w14:textId="0ADBC081" w:rsidR="002317A6" w:rsidRPr="001310FD" w:rsidRDefault="002317A6" w:rsidP="005A5640">
      <w:pPr>
        <w:pStyle w:val="oancuaDanhsach"/>
        <w:spacing w:after="0" w:line="312" w:lineRule="auto"/>
        <w:ind w:left="0"/>
        <w:rPr>
          <w:rFonts w:ascii="Times New Roman" w:hAnsi="Times New Roman" w:cs="Times New Roman"/>
          <w:sz w:val="26"/>
          <w:szCs w:val="26"/>
        </w:rPr>
      </w:pPr>
      <w:r w:rsidRPr="001310FD">
        <w:rPr>
          <w:rFonts w:ascii="Times New Roman" w:hAnsi="Times New Roman" w:cs="Times New Roman"/>
          <w:sz w:val="26"/>
          <w:szCs w:val="26"/>
        </w:rPr>
        <w:t xml:space="preserve">- Thầy Đào Văn Tám (PHT): </w:t>
      </w:r>
      <w:r w:rsidR="001310FD">
        <w:rPr>
          <w:rFonts w:ascii="Times New Roman" w:hAnsi="Times New Roman" w:cs="Times New Roman"/>
          <w:sz w:val="26"/>
          <w:szCs w:val="26"/>
        </w:rPr>
        <w:tab/>
      </w:r>
      <w:r w:rsidRPr="001310FD">
        <w:rPr>
          <w:rFonts w:ascii="Times New Roman" w:hAnsi="Times New Roman" w:cs="Times New Roman"/>
          <w:sz w:val="26"/>
          <w:szCs w:val="26"/>
        </w:rPr>
        <w:t>0868</w:t>
      </w:r>
      <w:r w:rsidR="001310FD">
        <w:rPr>
          <w:rFonts w:ascii="Times New Roman" w:hAnsi="Times New Roman" w:cs="Times New Roman"/>
          <w:sz w:val="26"/>
          <w:szCs w:val="26"/>
        </w:rPr>
        <w:t xml:space="preserve"> </w:t>
      </w:r>
      <w:r w:rsidRPr="001310FD">
        <w:rPr>
          <w:rFonts w:ascii="Times New Roman" w:hAnsi="Times New Roman" w:cs="Times New Roman"/>
          <w:sz w:val="26"/>
          <w:szCs w:val="26"/>
        </w:rPr>
        <w:t>21</w:t>
      </w:r>
      <w:r w:rsidR="001310FD">
        <w:rPr>
          <w:rFonts w:ascii="Times New Roman" w:hAnsi="Times New Roman" w:cs="Times New Roman"/>
          <w:sz w:val="26"/>
          <w:szCs w:val="26"/>
        </w:rPr>
        <w:t xml:space="preserve"> </w:t>
      </w:r>
      <w:r w:rsidRPr="001310FD">
        <w:rPr>
          <w:rFonts w:ascii="Times New Roman" w:hAnsi="Times New Roman" w:cs="Times New Roman"/>
          <w:sz w:val="26"/>
          <w:szCs w:val="26"/>
        </w:rPr>
        <w:t>02</w:t>
      </w:r>
      <w:r w:rsidR="001310FD">
        <w:rPr>
          <w:rFonts w:ascii="Times New Roman" w:hAnsi="Times New Roman" w:cs="Times New Roman"/>
          <w:sz w:val="26"/>
          <w:szCs w:val="26"/>
        </w:rPr>
        <w:t xml:space="preserve"> </w:t>
      </w:r>
      <w:r w:rsidRPr="001310FD">
        <w:rPr>
          <w:rFonts w:ascii="Times New Roman" w:hAnsi="Times New Roman" w:cs="Times New Roman"/>
          <w:sz w:val="26"/>
          <w:szCs w:val="26"/>
        </w:rPr>
        <w:t>75</w:t>
      </w:r>
    </w:p>
    <w:p w14:paraId="24090039" w14:textId="551E1E22" w:rsidR="002317A6" w:rsidRPr="001310FD" w:rsidRDefault="002317A6" w:rsidP="005A5640">
      <w:pPr>
        <w:pStyle w:val="oancuaDanhsach"/>
        <w:spacing w:after="0" w:line="312" w:lineRule="auto"/>
        <w:ind w:left="0"/>
        <w:rPr>
          <w:rFonts w:ascii="Times New Roman" w:hAnsi="Times New Roman" w:cs="Times New Roman"/>
          <w:sz w:val="26"/>
          <w:szCs w:val="26"/>
        </w:rPr>
      </w:pPr>
      <w:r w:rsidRPr="001310FD">
        <w:rPr>
          <w:rFonts w:ascii="Times New Roman" w:hAnsi="Times New Roman" w:cs="Times New Roman"/>
          <w:sz w:val="26"/>
          <w:szCs w:val="26"/>
        </w:rPr>
        <w:t xml:space="preserve">- Thầy Đỗ Xuân Thanh (TLTN): </w:t>
      </w:r>
      <w:r w:rsidR="001310FD">
        <w:rPr>
          <w:rFonts w:ascii="Times New Roman" w:hAnsi="Times New Roman" w:cs="Times New Roman"/>
          <w:sz w:val="26"/>
          <w:szCs w:val="26"/>
        </w:rPr>
        <w:tab/>
      </w:r>
      <w:r w:rsidR="001310FD" w:rsidRPr="001310FD">
        <w:rPr>
          <w:rFonts w:ascii="Times New Roman" w:hAnsi="Times New Roman" w:cs="Times New Roman"/>
          <w:sz w:val="26"/>
          <w:szCs w:val="26"/>
        </w:rPr>
        <w:t>0978</w:t>
      </w:r>
      <w:r w:rsidR="001310FD">
        <w:rPr>
          <w:rFonts w:ascii="Times New Roman" w:hAnsi="Times New Roman" w:cs="Times New Roman"/>
          <w:sz w:val="26"/>
          <w:szCs w:val="26"/>
        </w:rPr>
        <w:t xml:space="preserve"> </w:t>
      </w:r>
      <w:r w:rsidR="001310FD" w:rsidRPr="001310FD">
        <w:rPr>
          <w:rFonts w:ascii="Times New Roman" w:hAnsi="Times New Roman" w:cs="Times New Roman"/>
          <w:sz w:val="26"/>
          <w:szCs w:val="26"/>
        </w:rPr>
        <w:t>86</w:t>
      </w:r>
      <w:r w:rsidR="001310FD">
        <w:rPr>
          <w:rFonts w:ascii="Times New Roman" w:hAnsi="Times New Roman" w:cs="Times New Roman"/>
          <w:sz w:val="26"/>
          <w:szCs w:val="26"/>
        </w:rPr>
        <w:t xml:space="preserve"> </w:t>
      </w:r>
      <w:r w:rsidR="001310FD" w:rsidRPr="001310FD">
        <w:rPr>
          <w:rFonts w:ascii="Times New Roman" w:hAnsi="Times New Roman" w:cs="Times New Roman"/>
          <w:sz w:val="26"/>
          <w:szCs w:val="26"/>
        </w:rPr>
        <w:t>70</w:t>
      </w:r>
      <w:r w:rsidR="001310FD">
        <w:rPr>
          <w:rFonts w:ascii="Times New Roman" w:hAnsi="Times New Roman" w:cs="Times New Roman"/>
          <w:sz w:val="26"/>
          <w:szCs w:val="26"/>
        </w:rPr>
        <w:t xml:space="preserve"> </w:t>
      </w:r>
      <w:r w:rsidR="001310FD" w:rsidRPr="001310FD">
        <w:rPr>
          <w:rFonts w:ascii="Times New Roman" w:hAnsi="Times New Roman" w:cs="Times New Roman"/>
          <w:sz w:val="26"/>
          <w:szCs w:val="26"/>
        </w:rPr>
        <w:t>96</w:t>
      </w:r>
    </w:p>
    <w:p w14:paraId="780AF74B" w14:textId="7C2510D8" w:rsidR="002317A6" w:rsidRPr="001D4D53" w:rsidRDefault="002317A6" w:rsidP="005A5640">
      <w:pPr>
        <w:pStyle w:val="oancuaDanhsach"/>
        <w:spacing w:after="0" w:line="312" w:lineRule="auto"/>
        <w:ind w:left="0"/>
        <w:rPr>
          <w:rFonts w:ascii="Times New Roman" w:hAnsi="Times New Roman"/>
          <w:i/>
          <w:iCs/>
          <w:color w:val="000000"/>
          <w:sz w:val="26"/>
          <w:szCs w:val="26"/>
          <w:lang w:val="pt-BR"/>
        </w:rPr>
      </w:pPr>
      <w:r w:rsidRPr="001310FD">
        <w:rPr>
          <w:rFonts w:ascii="Times New Roman" w:hAnsi="Times New Roman" w:cs="Times New Roman"/>
          <w:sz w:val="26"/>
          <w:szCs w:val="26"/>
        </w:rPr>
        <w:t xml:space="preserve">- Thầy Trần An Quốc (TKHĐ): </w:t>
      </w:r>
      <w:r w:rsidR="001310FD">
        <w:rPr>
          <w:rFonts w:ascii="Times New Roman" w:hAnsi="Times New Roman" w:cs="Times New Roman"/>
          <w:sz w:val="26"/>
          <w:szCs w:val="26"/>
        </w:rPr>
        <w:tab/>
      </w:r>
      <w:r w:rsidR="001310FD" w:rsidRPr="001310FD">
        <w:rPr>
          <w:rFonts w:ascii="Times New Roman" w:hAnsi="Times New Roman" w:cs="Times New Roman"/>
          <w:sz w:val="26"/>
          <w:szCs w:val="26"/>
        </w:rPr>
        <w:t>0917</w:t>
      </w:r>
      <w:r w:rsidR="001310FD">
        <w:rPr>
          <w:rFonts w:ascii="Times New Roman" w:hAnsi="Times New Roman" w:cs="Times New Roman"/>
          <w:sz w:val="26"/>
          <w:szCs w:val="26"/>
        </w:rPr>
        <w:t xml:space="preserve"> </w:t>
      </w:r>
      <w:r w:rsidR="001310FD" w:rsidRPr="001310FD">
        <w:rPr>
          <w:rFonts w:ascii="Times New Roman" w:hAnsi="Times New Roman" w:cs="Times New Roman"/>
          <w:sz w:val="26"/>
          <w:szCs w:val="26"/>
        </w:rPr>
        <w:t>69</w:t>
      </w:r>
      <w:r w:rsidR="001310FD">
        <w:rPr>
          <w:rFonts w:ascii="Times New Roman" w:hAnsi="Times New Roman" w:cs="Times New Roman"/>
          <w:sz w:val="26"/>
          <w:szCs w:val="26"/>
        </w:rPr>
        <w:t xml:space="preserve"> </w:t>
      </w:r>
      <w:r w:rsidR="001310FD" w:rsidRPr="001310FD">
        <w:rPr>
          <w:rFonts w:ascii="Times New Roman" w:hAnsi="Times New Roman" w:cs="Times New Roman"/>
          <w:sz w:val="26"/>
          <w:szCs w:val="26"/>
        </w:rPr>
        <w:t>29</w:t>
      </w:r>
      <w:r w:rsidR="001310FD">
        <w:rPr>
          <w:rFonts w:ascii="Times New Roman" w:hAnsi="Times New Roman" w:cs="Times New Roman"/>
          <w:sz w:val="26"/>
          <w:szCs w:val="26"/>
        </w:rPr>
        <w:t xml:space="preserve"> </w:t>
      </w:r>
      <w:r w:rsidR="001310FD" w:rsidRPr="001310FD">
        <w:rPr>
          <w:rFonts w:ascii="Times New Roman" w:hAnsi="Times New Roman" w:cs="Times New Roman"/>
          <w:sz w:val="26"/>
          <w:szCs w:val="26"/>
        </w:rPr>
        <w:t>49</w:t>
      </w:r>
    </w:p>
    <w:sectPr w:rsidR="002317A6" w:rsidRPr="001D4D53" w:rsidSect="006E1D74">
      <w:pgSz w:w="11907" w:h="16840" w:code="9"/>
      <w:pgMar w:top="851"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C57"/>
    <w:multiLevelType w:val="hybridMultilevel"/>
    <w:tmpl w:val="28BC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37136"/>
    <w:multiLevelType w:val="hybridMultilevel"/>
    <w:tmpl w:val="4FC80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216668"/>
    <w:multiLevelType w:val="hybridMultilevel"/>
    <w:tmpl w:val="F2E8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166E1"/>
    <w:multiLevelType w:val="hybridMultilevel"/>
    <w:tmpl w:val="185A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90DD9"/>
    <w:multiLevelType w:val="hybridMultilevel"/>
    <w:tmpl w:val="CCE4D784"/>
    <w:lvl w:ilvl="0" w:tplc="DA3CD1F2">
      <w:start w:val="1"/>
      <w:numFmt w:val="bullet"/>
      <w:lvlText w:val="-"/>
      <w:lvlJc w:val="left"/>
      <w:pPr>
        <w:ind w:left="720" w:hanging="360"/>
      </w:pPr>
      <w:rPr>
        <w:rFonts w:ascii="Times New Roman" w:eastAsiaTheme="minorHAnsi"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E89498D"/>
    <w:multiLevelType w:val="hybridMultilevel"/>
    <w:tmpl w:val="44D2BC86"/>
    <w:lvl w:ilvl="0" w:tplc="9670BD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978227">
    <w:abstractNumId w:val="5"/>
  </w:num>
  <w:num w:numId="2" w16cid:durableId="685210532">
    <w:abstractNumId w:val="1"/>
  </w:num>
  <w:num w:numId="3" w16cid:durableId="1274441846">
    <w:abstractNumId w:val="2"/>
  </w:num>
  <w:num w:numId="4" w16cid:durableId="374424680">
    <w:abstractNumId w:val="3"/>
  </w:num>
  <w:num w:numId="5" w16cid:durableId="1922987673">
    <w:abstractNumId w:val="0"/>
  </w:num>
  <w:num w:numId="6" w16cid:durableId="1529834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E70"/>
    <w:rsid w:val="00043495"/>
    <w:rsid w:val="000648C2"/>
    <w:rsid w:val="00072041"/>
    <w:rsid w:val="00081A63"/>
    <w:rsid w:val="000B2209"/>
    <w:rsid w:val="000C2EA8"/>
    <w:rsid w:val="0011365D"/>
    <w:rsid w:val="001310FD"/>
    <w:rsid w:val="00144253"/>
    <w:rsid w:val="00157E07"/>
    <w:rsid w:val="001962C3"/>
    <w:rsid w:val="001A5387"/>
    <w:rsid w:val="001D4D53"/>
    <w:rsid w:val="002201E1"/>
    <w:rsid w:val="002317A6"/>
    <w:rsid w:val="00245E96"/>
    <w:rsid w:val="00290981"/>
    <w:rsid w:val="002C4183"/>
    <w:rsid w:val="002C6DA5"/>
    <w:rsid w:val="002F6D65"/>
    <w:rsid w:val="00310FD1"/>
    <w:rsid w:val="003D3BB9"/>
    <w:rsid w:val="004212B4"/>
    <w:rsid w:val="004906C4"/>
    <w:rsid w:val="004D3EE3"/>
    <w:rsid w:val="00513EBB"/>
    <w:rsid w:val="00566E70"/>
    <w:rsid w:val="005A5640"/>
    <w:rsid w:val="006A4CD7"/>
    <w:rsid w:val="006D54F8"/>
    <w:rsid w:val="006E1D74"/>
    <w:rsid w:val="0071342D"/>
    <w:rsid w:val="0072635A"/>
    <w:rsid w:val="007612C2"/>
    <w:rsid w:val="0076599F"/>
    <w:rsid w:val="00795452"/>
    <w:rsid w:val="007E0284"/>
    <w:rsid w:val="008078E4"/>
    <w:rsid w:val="00811EC5"/>
    <w:rsid w:val="008461F8"/>
    <w:rsid w:val="00890CE9"/>
    <w:rsid w:val="0090649C"/>
    <w:rsid w:val="009509FD"/>
    <w:rsid w:val="009702C2"/>
    <w:rsid w:val="00980021"/>
    <w:rsid w:val="009B3639"/>
    <w:rsid w:val="009C1D85"/>
    <w:rsid w:val="009D2707"/>
    <w:rsid w:val="00AB6828"/>
    <w:rsid w:val="00AC6851"/>
    <w:rsid w:val="00AD63CE"/>
    <w:rsid w:val="00AE3DC1"/>
    <w:rsid w:val="00AF3C83"/>
    <w:rsid w:val="00B90356"/>
    <w:rsid w:val="00C30758"/>
    <w:rsid w:val="00C36B00"/>
    <w:rsid w:val="00C720D6"/>
    <w:rsid w:val="00CA5214"/>
    <w:rsid w:val="00D1580F"/>
    <w:rsid w:val="00D47D2E"/>
    <w:rsid w:val="00D55611"/>
    <w:rsid w:val="00D7389D"/>
    <w:rsid w:val="00D93AC4"/>
    <w:rsid w:val="00DA5873"/>
    <w:rsid w:val="00DE7AEE"/>
    <w:rsid w:val="00EB1DD6"/>
    <w:rsid w:val="00EC2D68"/>
    <w:rsid w:val="00F02F31"/>
    <w:rsid w:val="00F1567E"/>
    <w:rsid w:val="00F329ED"/>
    <w:rsid w:val="00F8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60D2"/>
  <w15:docId w15:val="{403B65F9-E5C1-47EF-9124-DF5EADD6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D1580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D1580F"/>
    <w:rPr>
      <w:rFonts w:ascii="Tahoma" w:hAnsi="Tahoma" w:cs="Tahoma"/>
      <w:sz w:val="16"/>
      <w:szCs w:val="16"/>
    </w:rPr>
  </w:style>
  <w:style w:type="paragraph" w:styleId="oancuaDanhsach">
    <w:name w:val="List Paragraph"/>
    <w:basedOn w:val="Binhthng"/>
    <w:uiPriority w:val="34"/>
    <w:qFormat/>
    <w:rsid w:val="00C720D6"/>
    <w:pPr>
      <w:ind w:left="720"/>
      <w:contextualSpacing/>
    </w:pPr>
  </w:style>
  <w:style w:type="table" w:styleId="LiBang">
    <w:name w:val="Table Grid"/>
    <w:basedOn w:val="BangThngthng"/>
    <w:uiPriority w:val="39"/>
    <w:rsid w:val="00C72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Binhthng"/>
    <w:autoRedefine/>
    <w:rsid w:val="00B903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B9ABD-3DB9-4B2F-B21B-07B27EEA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684</Words>
  <Characters>3902</Characters>
  <Application>Microsoft Office Word</Application>
  <DocSecurity>0</DocSecurity>
  <Lines>32</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c:creator>
  <cp:keywords/>
  <dc:description/>
  <cp:lastModifiedBy>Dao Van Tam</cp:lastModifiedBy>
  <cp:revision>7</cp:revision>
  <cp:lastPrinted>2023-03-02T08:14:00Z</cp:lastPrinted>
  <dcterms:created xsi:type="dcterms:W3CDTF">2023-04-24T01:51:00Z</dcterms:created>
  <dcterms:modified xsi:type="dcterms:W3CDTF">2023-05-07T12:29:00Z</dcterms:modified>
</cp:coreProperties>
</file>